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7F62B0AE" w:rsidR="00052D16" w:rsidRPr="00627679" w:rsidRDefault="00F422CC" w:rsidP="001B26B0">
      <w:pPr>
        <w:ind w:left="567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20A64">
        <w:rPr>
          <w:b/>
          <w:sz w:val="28"/>
          <w:szCs w:val="28"/>
        </w:rPr>
        <w:t>4</w:t>
      </w:r>
      <w:r w:rsidR="00754B82">
        <w:rPr>
          <w:b/>
          <w:sz w:val="28"/>
          <w:szCs w:val="28"/>
        </w:rPr>
        <w:t>5</w:t>
      </w:r>
    </w:p>
    <w:p w14:paraId="3CF17584" w14:textId="77777777" w:rsidR="00052D16" w:rsidRPr="00627679" w:rsidRDefault="007B42D8" w:rsidP="001B26B0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1B26B0">
      <w:pPr>
        <w:ind w:left="567"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1B26B0">
      <w:pPr>
        <w:tabs>
          <w:tab w:val="left" w:pos="2955"/>
        </w:tabs>
        <w:ind w:left="567" w:firstLine="567"/>
        <w:jc w:val="center"/>
        <w:rPr>
          <w:b/>
          <w:sz w:val="28"/>
          <w:szCs w:val="28"/>
        </w:rPr>
      </w:pPr>
    </w:p>
    <w:p w14:paraId="24499CA5" w14:textId="630C1103" w:rsidR="00052D16" w:rsidRPr="00627679" w:rsidRDefault="00870F62" w:rsidP="001B26B0">
      <w:pPr>
        <w:tabs>
          <w:tab w:val="left" w:pos="4620"/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754B82">
        <w:rPr>
          <w:b/>
          <w:sz w:val="28"/>
          <w:szCs w:val="28"/>
        </w:rPr>
        <w:t>26</w:t>
      </w:r>
      <w:r w:rsidR="00241405" w:rsidRPr="00627679">
        <w:rPr>
          <w:b/>
          <w:sz w:val="28"/>
          <w:szCs w:val="28"/>
        </w:rPr>
        <w:t xml:space="preserve"> </w:t>
      </w:r>
      <w:r w:rsidR="00754B82">
        <w:rPr>
          <w:b/>
          <w:sz w:val="28"/>
          <w:szCs w:val="28"/>
        </w:rPr>
        <w:t>апреля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20A64">
        <w:rPr>
          <w:b/>
          <w:sz w:val="28"/>
          <w:szCs w:val="28"/>
        </w:rPr>
        <w:t>3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</w:t>
      </w:r>
      <w:r w:rsidR="007C3A80">
        <w:rPr>
          <w:b/>
          <w:sz w:val="28"/>
          <w:szCs w:val="28"/>
        </w:rPr>
        <w:t xml:space="preserve">         </w:t>
      </w:r>
      <w:proofErr w:type="spellStart"/>
      <w:r w:rsidR="00052D16" w:rsidRPr="00627679">
        <w:rPr>
          <w:b/>
          <w:sz w:val="28"/>
          <w:szCs w:val="28"/>
        </w:rPr>
        <w:t>г.Черемхово</w:t>
      </w:r>
      <w:proofErr w:type="spellEnd"/>
    </w:p>
    <w:p w14:paraId="370B2063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F2A758C" w14:textId="0CCB20F9" w:rsidR="00052D16" w:rsidRPr="00627679" w:rsidRDefault="00052D16" w:rsidP="001B26B0">
      <w:pPr>
        <w:tabs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Депутаты Думы:</w:t>
      </w:r>
    </w:p>
    <w:p w14:paraId="4A59378B" w14:textId="5B649DD9" w:rsidR="00DB2248" w:rsidRPr="00627679" w:rsidRDefault="0073455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5B5C68B" w14:textId="0CDB9E41" w:rsidR="00691C89" w:rsidRPr="00627679" w:rsidRDefault="00B72DB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7C3A80">
        <w:rPr>
          <w:sz w:val="28"/>
          <w:szCs w:val="28"/>
        </w:rPr>
        <w:t>2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69784FCA" w14:textId="775C0ACC" w:rsidR="00F41444" w:rsidRDefault="00B72DB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7C3A80">
        <w:rPr>
          <w:sz w:val="28"/>
          <w:szCs w:val="28"/>
        </w:rPr>
        <w:t>3</w:t>
      </w:r>
      <w:r w:rsidRPr="00627679">
        <w:rPr>
          <w:sz w:val="28"/>
          <w:szCs w:val="28"/>
        </w:rPr>
        <w:t>.</w:t>
      </w:r>
      <w:r w:rsidR="00F41444">
        <w:rPr>
          <w:sz w:val="28"/>
          <w:szCs w:val="28"/>
        </w:rPr>
        <w:t xml:space="preserve"> </w:t>
      </w:r>
      <w:r w:rsidR="00F41444" w:rsidRPr="00F41444">
        <w:rPr>
          <w:sz w:val="28"/>
          <w:szCs w:val="28"/>
        </w:rPr>
        <w:t>Горбачёв Алексей Олегович</w:t>
      </w:r>
      <w:r w:rsidR="00F41444">
        <w:rPr>
          <w:sz w:val="28"/>
          <w:szCs w:val="28"/>
        </w:rPr>
        <w:t xml:space="preserve">, </w:t>
      </w:r>
      <w:r w:rsidR="00F41444" w:rsidRPr="00F41444">
        <w:rPr>
          <w:sz w:val="28"/>
          <w:szCs w:val="28"/>
        </w:rPr>
        <w:t>округ № 5</w:t>
      </w:r>
    </w:p>
    <w:p w14:paraId="2117360A" w14:textId="2EEDACF2" w:rsidR="007C3A80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3A80">
        <w:rPr>
          <w:sz w:val="28"/>
          <w:szCs w:val="28"/>
        </w:rPr>
        <w:t xml:space="preserve">Геворгян </w:t>
      </w:r>
      <w:proofErr w:type="spellStart"/>
      <w:r w:rsidRPr="007C3A80">
        <w:rPr>
          <w:sz w:val="28"/>
          <w:szCs w:val="28"/>
        </w:rPr>
        <w:t>Арамаис</w:t>
      </w:r>
      <w:proofErr w:type="spellEnd"/>
      <w:r w:rsidRPr="007C3A80">
        <w:rPr>
          <w:sz w:val="28"/>
          <w:szCs w:val="28"/>
        </w:rPr>
        <w:t xml:space="preserve"> Валерьевич, округ № 4</w:t>
      </w:r>
    </w:p>
    <w:p w14:paraId="31AF5E47" w14:textId="6AD6138F" w:rsidR="00EB1CD7" w:rsidRDefault="00F4144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A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="00EB1CD7">
        <w:rPr>
          <w:sz w:val="28"/>
          <w:szCs w:val="28"/>
        </w:rPr>
        <w:t>Лавринович</w:t>
      </w:r>
      <w:proofErr w:type="spellEnd"/>
      <w:r w:rsidR="00EB1CD7">
        <w:rPr>
          <w:sz w:val="28"/>
          <w:szCs w:val="28"/>
        </w:rPr>
        <w:t xml:space="preserve"> Василий Иванович, округ № 8</w:t>
      </w:r>
    </w:p>
    <w:p w14:paraId="48B93BC2" w14:textId="2BE8233B" w:rsidR="007C3A80" w:rsidRPr="00627679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3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3A80">
        <w:rPr>
          <w:sz w:val="28"/>
          <w:szCs w:val="28"/>
        </w:rPr>
        <w:t>Долматов Анатолий Иванович, округ № 7</w:t>
      </w:r>
    </w:p>
    <w:p w14:paraId="3B68D411" w14:textId="1EB2E123" w:rsidR="00B3727D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444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46C0E7C5" w14:textId="23822312" w:rsidR="00DB2248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1444">
        <w:rPr>
          <w:sz w:val="28"/>
          <w:szCs w:val="28"/>
        </w:rPr>
        <w:t xml:space="preserve">. </w:t>
      </w:r>
      <w:proofErr w:type="spellStart"/>
      <w:r w:rsidR="00DB2248" w:rsidRPr="00627679">
        <w:rPr>
          <w:sz w:val="28"/>
          <w:szCs w:val="28"/>
        </w:rPr>
        <w:t>Завозин</w:t>
      </w:r>
      <w:proofErr w:type="spellEnd"/>
      <w:r w:rsidR="00DB2248" w:rsidRPr="00627679">
        <w:rPr>
          <w:sz w:val="28"/>
          <w:szCs w:val="28"/>
        </w:rPr>
        <w:t xml:space="preserve"> Антон Леонидович, округ № 11</w:t>
      </w:r>
    </w:p>
    <w:p w14:paraId="26FEAE18" w14:textId="4D7CF537" w:rsidR="00FC0C48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1444">
        <w:rPr>
          <w:sz w:val="28"/>
          <w:szCs w:val="28"/>
        </w:rPr>
        <w:t xml:space="preserve">. </w:t>
      </w:r>
      <w:r w:rsidR="00FC0C48" w:rsidRPr="00627679">
        <w:rPr>
          <w:sz w:val="28"/>
          <w:szCs w:val="28"/>
        </w:rPr>
        <w:t>Козлова Любовь Михайловна, округ № 12</w:t>
      </w:r>
    </w:p>
    <w:p w14:paraId="7076881B" w14:textId="77C9AC26" w:rsidR="00B3727D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1444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Манькова</w:t>
      </w:r>
      <w:proofErr w:type="spellEnd"/>
      <w:r w:rsidR="00B3727D" w:rsidRPr="00627679">
        <w:rPr>
          <w:sz w:val="28"/>
          <w:szCs w:val="28"/>
        </w:rPr>
        <w:t xml:space="preserve"> Ирина Владимировна, округ № 13</w:t>
      </w:r>
    </w:p>
    <w:p w14:paraId="0AF895F9" w14:textId="7E2A425D" w:rsidR="00EB1CD7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3A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EB1CD7">
        <w:rPr>
          <w:sz w:val="28"/>
          <w:szCs w:val="28"/>
        </w:rPr>
        <w:t>Каралазар</w:t>
      </w:r>
      <w:proofErr w:type="spellEnd"/>
      <w:r w:rsidR="00EB1CD7">
        <w:rPr>
          <w:sz w:val="28"/>
          <w:szCs w:val="28"/>
        </w:rPr>
        <w:t xml:space="preserve"> Вера Николаевна, округ № 14</w:t>
      </w:r>
    </w:p>
    <w:p w14:paraId="21E6CFB8" w14:textId="20352129" w:rsidR="00EB1CD7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3A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C3A80" w:rsidRPr="007C3A80">
        <w:rPr>
          <w:sz w:val="28"/>
          <w:szCs w:val="28"/>
        </w:rPr>
        <w:t>Антипина Ксения Николаевна, округ № 9</w:t>
      </w:r>
    </w:p>
    <w:p w14:paraId="37DF919A" w14:textId="77777777" w:rsidR="00293764" w:rsidRPr="00627679" w:rsidRDefault="0029376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16E18CDA" w14:textId="72F6E69E" w:rsidR="00052D16" w:rsidRPr="00117A7C" w:rsidRDefault="00052D16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r w:rsidRPr="00117A7C">
        <w:rPr>
          <w:b/>
          <w:bCs/>
          <w:sz w:val="28"/>
          <w:szCs w:val="28"/>
        </w:rPr>
        <w:t>Приглашённые</w:t>
      </w:r>
      <w:r w:rsidR="00633106" w:rsidRPr="00117A7C">
        <w:rPr>
          <w:b/>
          <w:bCs/>
          <w:sz w:val="28"/>
          <w:szCs w:val="28"/>
        </w:rPr>
        <w:t xml:space="preserve"> </w:t>
      </w:r>
      <w:r w:rsidR="003A1DD8" w:rsidRPr="00117A7C">
        <w:rPr>
          <w:b/>
          <w:bCs/>
          <w:sz w:val="28"/>
          <w:szCs w:val="28"/>
        </w:rPr>
        <w:t xml:space="preserve">и ответственные за вопрос </w:t>
      </w:r>
      <w:r w:rsidR="008640E1" w:rsidRPr="00117A7C">
        <w:rPr>
          <w:b/>
          <w:bCs/>
          <w:sz w:val="28"/>
          <w:szCs w:val="28"/>
        </w:rPr>
        <w:t>начальники отделов</w:t>
      </w:r>
      <w:r w:rsidRPr="00117A7C">
        <w:rPr>
          <w:b/>
          <w:bCs/>
          <w:sz w:val="28"/>
          <w:szCs w:val="28"/>
        </w:rPr>
        <w:t>:</w:t>
      </w:r>
    </w:p>
    <w:p w14:paraId="48A64551" w14:textId="7D0246FC" w:rsidR="00EB1CD7" w:rsidRPr="00117A7C" w:rsidRDefault="00754B8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CD7" w:rsidRPr="00117A7C">
        <w:rPr>
          <w:sz w:val="28"/>
          <w:szCs w:val="28"/>
        </w:rPr>
        <w:t>. Артёмов Евгений Анатольевич, первый заместитель мэра</w:t>
      </w:r>
      <w:r w:rsidR="00E930FA" w:rsidRPr="00117A7C">
        <w:rPr>
          <w:sz w:val="28"/>
          <w:szCs w:val="28"/>
        </w:rPr>
        <w:t>;</w:t>
      </w:r>
    </w:p>
    <w:p w14:paraId="260B8A07" w14:textId="04DE1253" w:rsidR="003A1DD8" w:rsidRDefault="00754B8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9F9" w:rsidRPr="00627679">
        <w:rPr>
          <w:sz w:val="28"/>
          <w:szCs w:val="28"/>
        </w:rPr>
        <w:t xml:space="preserve">. </w:t>
      </w:r>
      <w:r>
        <w:rPr>
          <w:sz w:val="28"/>
          <w:szCs w:val="28"/>
        </w:rPr>
        <w:t>Ермаков Сергей Анатольевич, начальник отдела правового обеспечения администрации Черемховского районного муниципального образования</w:t>
      </w:r>
      <w:r w:rsidR="00633106" w:rsidRPr="00627679">
        <w:rPr>
          <w:sz w:val="28"/>
          <w:szCs w:val="28"/>
        </w:rPr>
        <w:t>;</w:t>
      </w:r>
    </w:p>
    <w:p w14:paraId="3920145D" w14:textId="77777777" w:rsidR="00117A7C" w:rsidRPr="00627679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7A7C" w:rsidRPr="00627679">
        <w:rPr>
          <w:sz w:val="28"/>
          <w:szCs w:val="28"/>
        </w:rPr>
        <w:t>Гайдук Юлия Николаевна, начальник финансового управления;</w:t>
      </w:r>
    </w:p>
    <w:p w14:paraId="5D35407D" w14:textId="1E448A88" w:rsidR="00241405" w:rsidRPr="00627679" w:rsidRDefault="009009F9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6</w:t>
      </w:r>
      <w:r w:rsidR="00241405" w:rsidRPr="00627679">
        <w:rPr>
          <w:sz w:val="28"/>
          <w:szCs w:val="28"/>
        </w:rPr>
        <w:t>.</w:t>
      </w:r>
      <w:r w:rsidR="00E930FA">
        <w:rPr>
          <w:sz w:val="28"/>
          <w:szCs w:val="28"/>
        </w:rPr>
        <w:t xml:space="preserve"> </w:t>
      </w:r>
      <w:r w:rsidR="00754B82">
        <w:rPr>
          <w:sz w:val="28"/>
          <w:szCs w:val="28"/>
        </w:rPr>
        <w:t xml:space="preserve">Кудлай Анна Анатольевна, председатель </w:t>
      </w:r>
      <w:r w:rsidR="00754B82">
        <w:rPr>
          <w:bCs/>
          <w:sz w:val="28"/>
          <w:szCs w:val="28"/>
        </w:rPr>
        <w:t>Контрольно-счетной палаты Черемховского районного муниципального образования</w:t>
      </w:r>
      <w:r w:rsidR="00633106" w:rsidRPr="00627679">
        <w:rPr>
          <w:sz w:val="28"/>
          <w:szCs w:val="28"/>
        </w:rPr>
        <w:t>;</w:t>
      </w:r>
    </w:p>
    <w:p w14:paraId="75CD97F1" w14:textId="2DEB9646" w:rsidR="00117A7C" w:rsidRPr="00627679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1405" w:rsidRPr="00627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4B82">
        <w:rPr>
          <w:sz w:val="28"/>
          <w:szCs w:val="28"/>
        </w:rPr>
        <w:t xml:space="preserve">Белобородова Анастасия Владимировна, председатель </w:t>
      </w:r>
      <w:r w:rsidR="00754B82" w:rsidRPr="00FE7414">
        <w:rPr>
          <w:sz w:val="28"/>
          <w:szCs w:val="28"/>
        </w:rPr>
        <w:t>Комитет</w:t>
      </w:r>
      <w:r w:rsidR="00754B82">
        <w:rPr>
          <w:sz w:val="28"/>
          <w:szCs w:val="28"/>
        </w:rPr>
        <w:t>а</w:t>
      </w:r>
      <w:r w:rsidR="00754B82" w:rsidRPr="00FE7414">
        <w:rPr>
          <w:sz w:val="28"/>
          <w:szCs w:val="28"/>
        </w:rPr>
        <w:t xml:space="preserve"> по управлению муниципальным имуществом</w:t>
      </w:r>
      <w:r w:rsidR="00754B82">
        <w:rPr>
          <w:sz w:val="28"/>
          <w:szCs w:val="28"/>
        </w:rPr>
        <w:t xml:space="preserve"> </w:t>
      </w:r>
      <w:r w:rsidR="00754B82" w:rsidRPr="007A3759">
        <w:rPr>
          <w:sz w:val="28"/>
          <w:szCs w:val="28"/>
        </w:rPr>
        <w:t>Черемховского районного муниципального образования</w:t>
      </w:r>
      <w:r w:rsidR="00117A7C">
        <w:rPr>
          <w:sz w:val="28"/>
          <w:szCs w:val="28"/>
        </w:rPr>
        <w:t>;</w:t>
      </w:r>
    </w:p>
    <w:p w14:paraId="38818624" w14:textId="3F003EBA" w:rsidR="00117A7C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C89" w:rsidRPr="00627679">
        <w:rPr>
          <w:sz w:val="28"/>
          <w:szCs w:val="28"/>
        </w:rPr>
        <w:t>.</w:t>
      </w:r>
      <w:r w:rsidR="00754B82">
        <w:rPr>
          <w:sz w:val="28"/>
          <w:szCs w:val="28"/>
        </w:rPr>
        <w:t xml:space="preserve"> </w:t>
      </w:r>
      <w:r w:rsidR="00754B82" w:rsidRPr="007A3759">
        <w:rPr>
          <w:sz w:val="28"/>
          <w:szCs w:val="28"/>
        </w:rPr>
        <w:t>Антипова Ирина Викторовна, начальник отдела кадровой службы</w:t>
      </w:r>
      <w:r w:rsidR="00754B82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754B82" w:rsidRPr="007A3759">
        <w:rPr>
          <w:sz w:val="28"/>
          <w:szCs w:val="28"/>
        </w:rPr>
        <w:t>.</w:t>
      </w:r>
      <w:r w:rsidR="00117A7C">
        <w:rPr>
          <w:sz w:val="28"/>
          <w:szCs w:val="28"/>
        </w:rPr>
        <w:t>;</w:t>
      </w:r>
    </w:p>
    <w:p w14:paraId="1C1C7655" w14:textId="7A5079C6" w:rsidR="00052D16" w:rsidRPr="00627679" w:rsidRDefault="00052D16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0AF468A8" w14:textId="55BE5242" w:rsidR="00052D16" w:rsidRPr="0086157A" w:rsidRDefault="00052D16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Представители СМИ:</w:t>
      </w:r>
    </w:p>
    <w:p w14:paraId="3CEF70F2" w14:textId="0C07E5C1" w:rsidR="0081458F" w:rsidRDefault="00EB1CD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5C49A98B" w14:textId="77777777" w:rsidR="007C3A80" w:rsidRPr="007C3A80" w:rsidRDefault="007C3A80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  <w:r w:rsidRPr="007C3A80">
        <w:rPr>
          <w:b/>
          <w:sz w:val="28"/>
          <w:szCs w:val="28"/>
        </w:rPr>
        <w:t>Представители прокуратуры:</w:t>
      </w:r>
    </w:p>
    <w:p w14:paraId="2605CD12" w14:textId="4EC9A75F" w:rsidR="007C3A80" w:rsidRPr="00627679" w:rsidRDefault="007C3A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7C3A8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Шевченко Наталья Алексеевна</w:t>
      </w:r>
      <w:r w:rsidRPr="007C3A80">
        <w:rPr>
          <w:sz w:val="28"/>
          <w:szCs w:val="28"/>
        </w:rPr>
        <w:t xml:space="preserve">, </w:t>
      </w:r>
      <w:r w:rsidR="00DC3E3E">
        <w:rPr>
          <w:sz w:val="28"/>
          <w:szCs w:val="28"/>
        </w:rPr>
        <w:t xml:space="preserve">старший помощник </w:t>
      </w:r>
      <w:r w:rsidRPr="007C3A80">
        <w:rPr>
          <w:sz w:val="28"/>
          <w:szCs w:val="28"/>
        </w:rPr>
        <w:t>прокурор</w:t>
      </w:r>
      <w:r w:rsidR="00DC3E3E">
        <w:rPr>
          <w:sz w:val="28"/>
          <w:szCs w:val="28"/>
        </w:rPr>
        <w:t>а</w:t>
      </w:r>
      <w:r w:rsidRPr="007C3A80">
        <w:rPr>
          <w:sz w:val="28"/>
          <w:szCs w:val="28"/>
        </w:rPr>
        <w:t xml:space="preserve"> города Черемхово.</w:t>
      </w:r>
    </w:p>
    <w:p w14:paraId="48CCD28C" w14:textId="77777777" w:rsidR="0081458F" w:rsidRPr="00627679" w:rsidRDefault="008145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74B62E81" w14:textId="3F4E3DB4" w:rsidR="00052D16" w:rsidRPr="00106EA1" w:rsidRDefault="00052D16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FC0C48" w:rsidRPr="00106EA1">
        <w:rPr>
          <w:b/>
          <w:bCs/>
          <w:sz w:val="28"/>
          <w:szCs w:val="28"/>
        </w:rPr>
        <w:t>Козлову Любовь Михайловну</w:t>
      </w:r>
      <w:r w:rsidR="0086157A" w:rsidRPr="00106EA1">
        <w:rPr>
          <w:b/>
          <w:bCs/>
          <w:sz w:val="28"/>
          <w:szCs w:val="28"/>
        </w:rPr>
        <w:t>,</w:t>
      </w:r>
      <w:r w:rsidR="008D2449" w:rsidRPr="00106EA1">
        <w:rPr>
          <w:b/>
          <w:bCs/>
          <w:sz w:val="28"/>
          <w:szCs w:val="28"/>
        </w:rPr>
        <w:t xml:space="preserve"> </w:t>
      </w:r>
      <w:r w:rsidR="00BE1947" w:rsidRPr="00106EA1">
        <w:rPr>
          <w:b/>
          <w:bCs/>
          <w:sz w:val="28"/>
          <w:szCs w:val="28"/>
        </w:rPr>
        <w:t>пр</w:t>
      </w:r>
      <w:r w:rsidR="00A11409" w:rsidRPr="00106EA1">
        <w:rPr>
          <w:b/>
          <w:bCs/>
          <w:sz w:val="28"/>
          <w:szCs w:val="28"/>
        </w:rPr>
        <w:t>едседател</w:t>
      </w:r>
      <w:r w:rsidR="008D2449" w:rsidRPr="00106EA1">
        <w:rPr>
          <w:b/>
          <w:bCs/>
          <w:sz w:val="28"/>
          <w:szCs w:val="28"/>
        </w:rPr>
        <w:t>я</w:t>
      </w:r>
      <w:r w:rsidRPr="00106EA1">
        <w:rPr>
          <w:b/>
          <w:bCs/>
          <w:sz w:val="28"/>
          <w:szCs w:val="28"/>
        </w:rPr>
        <w:t xml:space="preserve"> Думы Черемховского районного муниципального образования</w:t>
      </w:r>
      <w:r w:rsidR="0086157A" w:rsidRPr="00106EA1">
        <w:rPr>
          <w:b/>
          <w:bCs/>
          <w:sz w:val="28"/>
          <w:szCs w:val="28"/>
        </w:rPr>
        <w:t>:</w:t>
      </w:r>
    </w:p>
    <w:p w14:paraId="4C351582" w14:textId="364810A4" w:rsidR="00504E40" w:rsidRPr="00627679" w:rsidRDefault="00504E4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Из 1</w:t>
      </w:r>
      <w:r w:rsidR="00DC3E3E">
        <w:rPr>
          <w:sz w:val="28"/>
          <w:szCs w:val="28"/>
        </w:rPr>
        <w:t>4</w:t>
      </w:r>
      <w:r w:rsidRPr="00627679">
        <w:rPr>
          <w:sz w:val="28"/>
          <w:szCs w:val="28"/>
        </w:rPr>
        <w:t xml:space="preserve"> депутатов прибыло </w:t>
      </w:r>
      <w:r w:rsidRPr="00D82803">
        <w:rPr>
          <w:sz w:val="28"/>
          <w:szCs w:val="28"/>
        </w:rPr>
        <w:t>1</w:t>
      </w:r>
      <w:r w:rsidR="00DC3E3E">
        <w:rPr>
          <w:sz w:val="28"/>
          <w:szCs w:val="28"/>
        </w:rPr>
        <w:t>2</w:t>
      </w:r>
      <w:r w:rsidRPr="00D82803">
        <w:rPr>
          <w:sz w:val="28"/>
          <w:szCs w:val="28"/>
        </w:rPr>
        <w:t>, отсутству</w:t>
      </w:r>
      <w:r w:rsidR="00D82803">
        <w:rPr>
          <w:sz w:val="28"/>
          <w:szCs w:val="28"/>
        </w:rPr>
        <w:t>ю</w:t>
      </w:r>
      <w:r w:rsidRPr="00D82803">
        <w:rPr>
          <w:sz w:val="28"/>
          <w:szCs w:val="28"/>
        </w:rPr>
        <w:t>т по уважительной причине следующие депутаты</w:t>
      </w:r>
      <w:r w:rsidR="00D82803">
        <w:rPr>
          <w:sz w:val="28"/>
          <w:szCs w:val="28"/>
        </w:rPr>
        <w:t xml:space="preserve">: </w:t>
      </w:r>
      <w:r w:rsidR="00DC3E3E">
        <w:rPr>
          <w:sz w:val="28"/>
          <w:szCs w:val="28"/>
        </w:rPr>
        <w:t>Чирков Юрий Владимирович</w:t>
      </w:r>
      <w:r w:rsidR="00F41444" w:rsidRPr="00D82803">
        <w:rPr>
          <w:sz w:val="28"/>
          <w:szCs w:val="28"/>
        </w:rPr>
        <w:t xml:space="preserve">, </w:t>
      </w:r>
      <w:r w:rsidR="00DC3E3E">
        <w:rPr>
          <w:sz w:val="28"/>
          <w:szCs w:val="28"/>
        </w:rPr>
        <w:t>Исакова Инна Модестовна</w:t>
      </w:r>
      <w:r w:rsidR="00D82803" w:rsidRPr="00D82803">
        <w:rPr>
          <w:sz w:val="28"/>
          <w:szCs w:val="28"/>
        </w:rPr>
        <w:t>.</w:t>
      </w:r>
      <w:r w:rsidR="005A0C00">
        <w:rPr>
          <w:sz w:val="28"/>
          <w:szCs w:val="28"/>
        </w:rPr>
        <w:t xml:space="preserve"> К</w:t>
      </w:r>
      <w:r w:rsidRPr="00D82803">
        <w:rPr>
          <w:sz w:val="28"/>
          <w:szCs w:val="28"/>
        </w:rPr>
        <w:t>ворум заседания имеется.</w:t>
      </w:r>
    </w:p>
    <w:p w14:paraId="4F29A7C0" w14:textId="22885112" w:rsidR="00433DD7" w:rsidRPr="00627679" w:rsidRDefault="00433DD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lastRenderedPageBreak/>
        <w:t>На</w:t>
      </w:r>
      <w:r w:rsidR="00FD6178" w:rsidRPr="00627679">
        <w:rPr>
          <w:sz w:val="28"/>
          <w:szCs w:val="28"/>
        </w:rPr>
        <w:t xml:space="preserve"> </w:t>
      </w:r>
      <w:r w:rsidR="00A20A64">
        <w:rPr>
          <w:sz w:val="28"/>
          <w:szCs w:val="28"/>
        </w:rPr>
        <w:t>4</w:t>
      </w:r>
      <w:r w:rsidR="00754B82">
        <w:rPr>
          <w:sz w:val="28"/>
          <w:szCs w:val="28"/>
        </w:rPr>
        <w:t>5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5A0C00">
        <w:rPr>
          <w:sz w:val="28"/>
          <w:szCs w:val="28"/>
        </w:rPr>
        <w:t>6</w:t>
      </w:r>
      <w:r w:rsidR="00A20A64">
        <w:rPr>
          <w:sz w:val="28"/>
          <w:szCs w:val="28"/>
        </w:rPr>
        <w:t xml:space="preserve"> </w:t>
      </w:r>
      <w:r w:rsidRPr="00627679">
        <w:rPr>
          <w:sz w:val="28"/>
          <w:szCs w:val="28"/>
        </w:rPr>
        <w:t>вопрос</w:t>
      </w:r>
      <w:r w:rsidR="005A0C00">
        <w:rPr>
          <w:sz w:val="28"/>
          <w:szCs w:val="28"/>
        </w:rPr>
        <w:t>ов</w:t>
      </w:r>
      <w:r w:rsidR="00A20A64">
        <w:rPr>
          <w:sz w:val="28"/>
          <w:szCs w:val="28"/>
        </w:rPr>
        <w:t>.</w:t>
      </w:r>
      <w:r w:rsidR="0086157A">
        <w:rPr>
          <w:sz w:val="28"/>
          <w:szCs w:val="28"/>
        </w:rPr>
        <w:t xml:space="preserve"> </w:t>
      </w:r>
    </w:p>
    <w:p w14:paraId="2D6B81A0" w14:textId="10589DDC" w:rsidR="00A324D1" w:rsidRPr="00627679" w:rsidRDefault="00A324D1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bookmarkStart w:id="1" w:name="_Hlk56420195"/>
      <w:r w:rsidRPr="00627679">
        <w:rPr>
          <w:sz w:val="28"/>
          <w:szCs w:val="28"/>
        </w:rPr>
        <w:t>Любовь Михайловна зачитала проект повестки заседания:</w:t>
      </w:r>
    </w:p>
    <w:bookmarkEnd w:id="1"/>
    <w:p w14:paraId="5A4DDB94" w14:textId="19284D54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1. 10:00-10-10 «</w:t>
      </w:r>
      <w:r w:rsidR="00754B82" w:rsidRPr="00754B82">
        <w:rPr>
          <w:rFonts w:eastAsia="Calibri"/>
          <w:sz w:val="28"/>
          <w:szCs w:val="28"/>
          <w:lang w:eastAsia="en-US"/>
        </w:rPr>
        <w:t>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</w:t>
      </w:r>
      <w:r w:rsidRPr="00117A7C">
        <w:rPr>
          <w:sz w:val="28"/>
          <w:szCs w:val="28"/>
        </w:rPr>
        <w:t>».</w:t>
      </w:r>
    </w:p>
    <w:p w14:paraId="17E02A8E" w14:textId="2E551473" w:rsidR="00754B82" w:rsidRDefault="00117A7C" w:rsidP="001B26B0">
      <w:pPr>
        <w:tabs>
          <w:tab w:val="left" w:pos="7755"/>
        </w:tabs>
        <w:ind w:left="567" w:firstLine="567"/>
        <w:jc w:val="both"/>
        <w:rPr>
          <w:rFonts w:eastAsia="Calibri"/>
          <w:sz w:val="28"/>
          <w:szCs w:val="28"/>
        </w:rPr>
      </w:pPr>
      <w:r w:rsidRPr="00117A7C">
        <w:rPr>
          <w:sz w:val="28"/>
          <w:szCs w:val="28"/>
        </w:rPr>
        <w:t xml:space="preserve"> Докладывает: </w:t>
      </w:r>
      <w:r w:rsidR="00754B82" w:rsidRPr="00754B82">
        <w:rPr>
          <w:rFonts w:eastAsia="Calibri"/>
          <w:sz w:val="28"/>
          <w:szCs w:val="28"/>
        </w:rPr>
        <w:t>Ермаков Сергей Анатольевич, начальник отдела правового обеспечения администрации Черемховского районного муниципального образования.</w:t>
      </w:r>
    </w:p>
    <w:p w14:paraId="6D10C777" w14:textId="13947B36" w:rsidR="00117A7C" w:rsidRPr="00117A7C" w:rsidRDefault="0086157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7A7C" w:rsidRPr="00117A7C">
        <w:rPr>
          <w:sz w:val="28"/>
          <w:szCs w:val="28"/>
        </w:rPr>
        <w:t>10:10-10:20 «</w:t>
      </w:r>
      <w:r w:rsidR="00754B82">
        <w:rPr>
          <w:bCs/>
          <w:sz w:val="28"/>
          <w:szCs w:val="28"/>
        </w:rPr>
        <w:t>Об утверждении Отчета о деятельности Контрольно-счетной палаты Черемховского районного муниципального образования за 2022 год</w:t>
      </w:r>
      <w:r w:rsidR="00117A7C" w:rsidRPr="00117A7C">
        <w:rPr>
          <w:sz w:val="28"/>
          <w:szCs w:val="28"/>
        </w:rPr>
        <w:t>».</w:t>
      </w:r>
    </w:p>
    <w:p w14:paraId="37C113B2" w14:textId="452F18A1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</w:t>
      </w:r>
      <w:r w:rsidR="00754B82">
        <w:rPr>
          <w:sz w:val="28"/>
          <w:szCs w:val="28"/>
        </w:rPr>
        <w:t xml:space="preserve"> </w:t>
      </w:r>
      <w:bookmarkStart w:id="2" w:name="_Hlk133313215"/>
      <w:r w:rsidR="00754B82">
        <w:rPr>
          <w:sz w:val="28"/>
          <w:szCs w:val="28"/>
        </w:rPr>
        <w:t xml:space="preserve">Кудлай Анна Анатольевна, председатель </w:t>
      </w:r>
      <w:r w:rsidR="00754B82">
        <w:rPr>
          <w:bCs/>
          <w:sz w:val="28"/>
          <w:szCs w:val="28"/>
        </w:rPr>
        <w:t>Контрольно-счетной палаты Черемховского районного муниципального образования</w:t>
      </w:r>
      <w:bookmarkEnd w:id="2"/>
      <w:r w:rsidR="00754B82">
        <w:rPr>
          <w:bCs/>
          <w:sz w:val="28"/>
          <w:szCs w:val="28"/>
        </w:rPr>
        <w:t>.</w:t>
      </w:r>
    </w:p>
    <w:p w14:paraId="051D6A0F" w14:textId="00CA1356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3.   10:20-10:30 «</w:t>
      </w:r>
      <w:r w:rsidR="00754B82">
        <w:rPr>
          <w:sz w:val="28"/>
          <w:szCs w:val="28"/>
        </w:rPr>
        <w:t xml:space="preserve">О внесении изменений и дополнений в решение Думы № 229 «О бюджете Черемховского районного муниципального образования на 2023 и плановый период 2024 и 2025 </w:t>
      </w:r>
      <w:proofErr w:type="spellStart"/>
      <w:r w:rsidR="00754B82">
        <w:rPr>
          <w:sz w:val="28"/>
          <w:szCs w:val="28"/>
        </w:rPr>
        <w:t>г.г</w:t>
      </w:r>
      <w:proofErr w:type="spellEnd"/>
      <w:r w:rsidR="00754B82">
        <w:rPr>
          <w:sz w:val="28"/>
          <w:szCs w:val="28"/>
        </w:rPr>
        <w:t>.</w:t>
      </w:r>
      <w:r w:rsidRPr="00117A7C">
        <w:rPr>
          <w:sz w:val="28"/>
          <w:szCs w:val="28"/>
        </w:rPr>
        <w:t>»</w:t>
      </w:r>
    </w:p>
    <w:p w14:paraId="547A857C" w14:textId="77777777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 Гайдук Юлия Николаевна, начальник финансового управления.</w:t>
      </w:r>
    </w:p>
    <w:p w14:paraId="7B5FBD2F" w14:textId="59D33117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4. 10:30-10:40 «</w:t>
      </w:r>
      <w:r w:rsidR="00754B82">
        <w:rPr>
          <w:sz w:val="28"/>
          <w:szCs w:val="28"/>
        </w:rPr>
        <w:t>О согласовании перечня имущества, находящегося в муниципальной собственности Саянского муниципального образования и подлежащего передаче в муниципальную собственность Черемховского районного муниципального образования</w:t>
      </w:r>
      <w:r w:rsidRPr="00117A7C">
        <w:rPr>
          <w:sz w:val="28"/>
          <w:szCs w:val="28"/>
        </w:rPr>
        <w:t>»</w:t>
      </w:r>
    </w:p>
    <w:p w14:paraId="22E9BDCB" w14:textId="27E1A91E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</w:t>
      </w:r>
      <w:r w:rsidR="00754B82">
        <w:rPr>
          <w:sz w:val="28"/>
          <w:szCs w:val="28"/>
        </w:rPr>
        <w:t xml:space="preserve">Белобородова Анастасия Владимировна, председатель </w:t>
      </w:r>
      <w:r w:rsidR="00754B82" w:rsidRPr="00FE7414">
        <w:rPr>
          <w:sz w:val="28"/>
          <w:szCs w:val="28"/>
        </w:rPr>
        <w:t>Комитет</w:t>
      </w:r>
      <w:r w:rsidR="00754B82">
        <w:rPr>
          <w:sz w:val="28"/>
          <w:szCs w:val="28"/>
        </w:rPr>
        <w:t>а</w:t>
      </w:r>
      <w:r w:rsidR="00754B82" w:rsidRPr="00FE7414">
        <w:rPr>
          <w:sz w:val="28"/>
          <w:szCs w:val="28"/>
        </w:rPr>
        <w:t xml:space="preserve"> по управлению муниципальным имуществом</w:t>
      </w:r>
      <w:r w:rsidR="00754B82">
        <w:rPr>
          <w:sz w:val="28"/>
          <w:szCs w:val="28"/>
        </w:rPr>
        <w:t xml:space="preserve"> </w:t>
      </w:r>
      <w:r w:rsidR="00754B82" w:rsidRPr="007A3759">
        <w:rPr>
          <w:sz w:val="28"/>
          <w:szCs w:val="28"/>
        </w:rPr>
        <w:t>Черемховского районного муниципального образования</w:t>
      </w:r>
      <w:r w:rsidRPr="00117A7C">
        <w:rPr>
          <w:sz w:val="28"/>
          <w:szCs w:val="28"/>
        </w:rPr>
        <w:t>.</w:t>
      </w:r>
    </w:p>
    <w:p w14:paraId="7C22E930" w14:textId="5404006B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5. 10.40-10.50 «</w:t>
      </w:r>
      <w:r w:rsidR="00754B82">
        <w:rPr>
          <w:sz w:val="28"/>
          <w:szCs w:val="28"/>
        </w:rPr>
        <w:t xml:space="preserve">О внесении изменений в Порядок установления и выплаты денежного содержания муниципальным служащим органов местного самоуправления </w:t>
      </w:r>
      <w:bookmarkStart w:id="3" w:name="_Hlk132360354"/>
      <w:r w:rsidR="00754B82">
        <w:rPr>
          <w:sz w:val="28"/>
          <w:szCs w:val="28"/>
        </w:rPr>
        <w:t>Черемховского районного муниципального образования</w:t>
      </w:r>
      <w:bookmarkEnd w:id="3"/>
      <w:r w:rsidR="00754B82">
        <w:rPr>
          <w:sz w:val="28"/>
          <w:szCs w:val="28"/>
        </w:rPr>
        <w:t>, утвержденный решением Думы от 22 мая 2017 года №146</w:t>
      </w:r>
      <w:r w:rsidR="005C108F">
        <w:rPr>
          <w:sz w:val="28"/>
          <w:szCs w:val="28"/>
        </w:rPr>
        <w:t>»</w:t>
      </w:r>
      <w:r w:rsidRPr="00117A7C">
        <w:rPr>
          <w:sz w:val="28"/>
          <w:szCs w:val="28"/>
        </w:rPr>
        <w:t>.</w:t>
      </w:r>
    </w:p>
    <w:p w14:paraId="6258CB79" w14:textId="297DCD97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</w:t>
      </w:r>
      <w:r w:rsidR="00754B82" w:rsidRPr="007A3759">
        <w:rPr>
          <w:sz w:val="28"/>
          <w:szCs w:val="28"/>
        </w:rPr>
        <w:t>Антипова Ирина Викторовна, начальник отдела кадровой службы</w:t>
      </w:r>
      <w:r w:rsidR="00754B82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117A7C">
        <w:rPr>
          <w:sz w:val="28"/>
          <w:szCs w:val="28"/>
        </w:rPr>
        <w:t>.</w:t>
      </w:r>
    </w:p>
    <w:p w14:paraId="0382D6AC" w14:textId="279A7EC2" w:rsidR="00117A7C" w:rsidRPr="00117A7C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6. 10:50-11:00 «</w:t>
      </w:r>
      <w:r w:rsidR="00182EE2" w:rsidRPr="003B5607">
        <w:rPr>
          <w:sz w:val="28"/>
          <w:szCs w:val="28"/>
        </w:rPr>
        <w:t>О внесении изменений в решение Думы Черемховского районного муниципального образования от 28 августа 2002 года № 127 «О присвоении имени Героя</w:t>
      </w:r>
      <w:r w:rsidR="00182EE2">
        <w:rPr>
          <w:sz w:val="28"/>
          <w:szCs w:val="28"/>
        </w:rPr>
        <w:t xml:space="preserve"> </w:t>
      </w:r>
      <w:r w:rsidR="00182EE2" w:rsidRPr="003B5607">
        <w:rPr>
          <w:sz w:val="28"/>
          <w:szCs w:val="28"/>
        </w:rPr>
        <w:t>Советског</w:t>
      </w:r>
      <w:r w:rsidR="00182EE2">
        <w:rPr>
          <w:sz w:val="28"/>
          <w:szCs w:val="28"/>
        </w:rPr>
        <w:t xml:space="preserve">о </w:t>
      </w:r>
      <w:r w:rsidR="00182EE2" w:rsidRPr="003B5607">
        <w:rPr>
          <w:sz w:val="28"/>
          <w:szCs w:val="28"/>
        </w:rPr>
        <w:t xml:space="preserve">Союза Сгибнева Григория Ивановича общеобразовательной школе с. Нижняя </w:t>
      </w:r>
      <w:proofErr w:type="spellStart"/>
      <w:r w:rsidR="00182EE2" w:rsidRPr="003B5607">
        <w:rPr>
          <w:sz w:val="28"/>
          <w:szCs w:val="28"/>
        </w:rPr>
        <w:t>Иреть</w:t>
      </w:r>
      <w:proofErr w:type="spellEnd"/>
      <w:r w:rsidRPr="00117A7C">
        <w:rPr>
          <w:sz w:val="28"/>
          <w:szCs w:val="28"/>
        </w:rPr>
        <w:t>».</w:t>
      </w:r>
    </w:p>
    <w:p w14:paraId="7B556D65" w14:textId="5DED7BB1" w:rsidR="00D32275" w:rsidRPr="00D32275" w:rsidRDefault="00117A7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 </w:t>
      </w:r>
    </w:p>
    <w:p w14:paraId="17034952" w14:textId="7390212B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b/>
          <w:iCs/>
          <w:sz w:val="28"/>
          <w:szCs w:val="28"/>
        </w:rPr>
        <w:t>Козлова Л. М.</w:t>
      </w:r>
      <w:r w:rsidRPr="00D32275">
        <w:rPr>
          <w:sz w:val="28"/>
          <w:szCs w:val="28"/>
        </w:rPr>
        <w:t xml:space="preserve"> Какие есть вопросы по повестке?</w:t>
      </w:r>
    </w:p>
    <w:p w14:paraId="74208230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Какие будут предложения?</w:t>
      </w:r>
    </w:p>
    <w:p w14:paraId="1E2F5C82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Козлова Л. М.: поступило предложение принять повестку?</w:t>
      </w:r>
    </w:p>
    <w:p w14:paraId="19FC9E74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прошу голосовать?</w:t>
      </w:r>
    </w:p>
    <w:p w14:paraId="0B57769A" w14:textId="2CE11BD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b/>
          <w:sz w:val="28"/>
          <w:szCs w:val="28"/>
        </w:rPr>
      </w:pPr>
      <w:r w:rsidRPr="00D32275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D32275">
        <w:rPr>
          <w:sz w:val="28"/>
          <w:szCs w:val="28"/>
        </w:rPr>
        <w:t xml:space="preserve"> депутатов</w:t>
      </w:r>
    </w:p>
    <w:p w14:paraId="356D96BC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против – нет</w:t>
      </w:r>
    </w:p>
    <w:p w14:paraId="483C8B41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воздержались – нет</w:t>
      </w:r>
    </w:p>
    <w:p w14:paraId="55B7181A" w14:textId="77777777" w:rsidR="00D32275" w:rsidRPr="00D32275" w:rsidRDefault="00D32275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  <w:r w:rsidRPr="00D32275">
        <w:rPr>
          <w:b/>
          <w:bCs/>
          <w:sz w:val="28"/>
          <w:szCs w:val="28"/>
        </w:rPr>
        <w:t>Решили:</w:t>
      </w:r>
      <w:r w:rsidRPr="00D32275">
        <w:rPr>
          <w:sz w:val="28"/>
          <w:szCs w:val="28"/>
        </w:rPr>
        <w:t xml:space="preserve"> повестка принято единогласно.</w:t>
      </w:r>
    </w:p>
    <w:p w14:paraId="1DCB31CF" w14:textId="77777777" w:rsidR="00F67EBC" w:rsidRPr="00627679" w:rsidRDefault="00F67EBC" w:rsidP="001B26B0">
      <w:pPr>
        <w:tabs>
          <w:tab w:val="left" w:pos="3600"/>
        </w:tabs>
        <w:ind w:left="567" w:firstLine="567"/>
        <w:jc w:val="both"/>
        <w:rPr>
          <w:sz w:val="28"/>
          <w:szCs w:val="28"/>
        </w:rPr>
      </w:pPr>
    </w:p>
    <w:p w14:paraId="71AF85BF" w14:textId="7D9021D8" w:rsidR="004D3FCA" w:rsidRPr="00627679" w:rsidRDefault="00D729D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A61007">
        <w:rPr>
          <w:sz w:val="28"/>
          <w:szCs w:val="28"/>
        </w:rPr>
        <w:t>4</w:t>
      </w:r>
      <w:r w:rsidR="00182EE2">
        <w:rPr>
          <w:sz w:val="28"/>
          <w:szCs w:val="28"/>
        </w:rPr>
        <w:t>5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068BAD4E" w:rsidR="00C20CA1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lastRenderedPageBreak/>
        <w:t>Звучит гимн России</w:t>
      </w:r>
    </w:p>
    <w:p w14:paraId="73BF994C" w14:textId="77777777" w:rsidR="00A61007" w:rsidRDefault="00A6100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7842C1A" w14:textId="4F9A5A9A" w:rsidR="00A61007" w:rsidRDefault="00297179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1007" w:rsidRPr="00627679">
        <w:rPr>
          <w:b/>
          <w:sz w:val="28"/>
          <w:szCs w:val="28"/>
        </w:rPr>
        <w:t>Слушали</w:t>
      </w:r>
      <w:r w:rsidR="00A61007" w:rsidRPr="00117A7C">
        <w:rPr>
          <w:sz w:val="28"/>
          <w:szCs w:val="28"/>
        </w:rPr>
        <w:t xml:space="preserve"> </w:t>
      </w:r>
      <w:r w:rsidR="00CD3B80" w:rsidRPr="00CD3B80">
        <w:rPr>
          <w:b/>
          <w:bCs/>
          <w:sz w:val="28"/>
          <w:szCs w:val="28"/>
        </w:rPr>
        <w:t>Ермаков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 xml:space="preserve"> Серге</w:t>
      </w:r>
      <w:r w:rsidR="00CD3B80">
        <w:rPr>
          <w:b/>
          <w:bCs/>
          <w:sz w:val="28"/>
          <w:szCs w:val="28"/>
        </w:rPr>
        <w:t>я</w:t>
      </w:r>
      <w:r w:rsidR="00CD3B80" w:rsidRPr="00CD3B80">
        <w:rPr>
          <w:b/>
          <w:bCs/>
          <w:sz w:val="28"/>
          <w:szCs w:val="28"/>
        </w:rPr>
        <w:t xml:space="preserve"> Анатольевич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>, начальник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 xml:space="preserve"> отдела правового обеспечения администрации Черемховского районного муниципального образования.</w:t>
      </w:r>
      <w:r w:rsidR="00C5094E">
        <w:rPr>
          <w:sz w:val="28"/>
          <w:szCs w:val="28"/>
        </w:rPr>
        <w:t xml:space="preserve"> </w:t>
      </w:r>
      <w:r w:rsidR="00C5094E" w:rsidRPr="00117A7C">
        <w:rPr>
          <w:sz w:val="28"/>
          <w:szCs w:val="28"/>
        </w:rPr>
        <w:t>«</w:t>
      </w:r>
      <w:r w:rsidR="00CD3B80" w:rsidRPr="00754B82">
        <w:rPr>
          <w:rFonts w:eastAsia="Calibri"/>
          <w:sz w:val="28"/>
          <w:szCs w:val="28"/>
          <w:lang w:eastAsia="en-US"/>
        </w:rPr>
        <w:t>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</w:t>
      </w:r>
      <w:r w:rsidR="00C5094E" w:rsidRPr="00117A7C">
        <w:rPr>
          <w:sz w:val="28"/>
          <w:szCs w:val="28"/>
        </w:rPr>
        <w:t>»</w:t>
      </w:r>
      <w:r w:rsidR="00C5094E">
        <w:rPr>
          <w:sz w:val="28"/>
          <w:szCs w:val="28"/>
        </w:rPr>
        <w:t>:</w:t>
      </w:r>
    </w:p>
    <w:p w14:paraId="0E1C61D7" w14:textId="47759B22" w:rsidR="00C5094E" w:rsidRPr="00C5094E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</w:t>
      </w:r>
      <w:r w:rsidR="00C5094E" w:rsidRPr="00C5094E">
        <w:rPr>
          <w:sz w:val="28"/>
          <w:szCs w:val="28"/>
        </w:rPr>
        <w:t xml:space="preserve">. </w:t>
      </w:r>
    </w:p>
    <w:p w14:paraId="71E21E8A" w14:textId="69379759" w:rsidR="00C5094E" w:rsidRPr="00C5094E" w:rsidRDefault="00C5094E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 </w:t>
      </w:r>
      <w:r w:rsidR="00CD3B80" w:rsidRPr="00CD3B80">
        <w:rPr>
          <w:sz w:val="28"/>
          <w:szCs w:val="28"/>
        </w:rPr>
        <w:t>Устав Черемховского районного муниципального образования приводится в соответствие с изменениями в 131-ФЗ, внесёнными 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C5094E">
        <w:rPr>
          <w:sz w:val="28"/>
          <w:szCs w:val="28"/>
        </w:rPr>
        <w:t xml:space="preserve">. </w:t>
      </w:r>
    </w:p>
    <w:p w14:paraId="4E04EE0B" w14:textId="77777777" w:rsidR="00CD3B80" w:rsidRPr="00CD3B80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14:paraId="2E2D0B31" w14:textId="77777777" w:rsidR="00CD3B80" w:rsidRPr="00CD3B80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В соответствии с нормами статьи 28 Федерального закона № 131-ФЗ, на публичные слушания должны выноситься: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14:paraId="028C744B" w14:textId="30748292" w:rsidR="00D158B2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Проектом предложено определить дату публичных слушаний – 5 мая 2023 года</w:t>
      </w:r>
      <w:r>
        <w:rPr>
          <w:sz w:val="28"/>
          <w:szCs w:val="28"/>
        </w:rPr>
        <w:t>.</w:t>
      </w:r>
    </w:p>
    <w:p w14:paraId="00C1E094" w14:textId="0B26E8DF" w:rsidR="00CD3B80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6EC07313" w14:textId="1EF9B82F" w:rsidR="00CD3B80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Проект решения прошел необходимые согласования, замечаний не получено.</w:t>
      </w:r>
    </w:p>
    <w:p w14:paraId="6D1BA648" w14:textId="77777777" w:rsidR="00CD3B80" w:rsidRDefault="00CD3B8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1142C622" w14:textId="77777777" w:rsidR="0041241C" w:rsidRPr="00106EA1" w:rsidRDefault="0041241C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9B7B675" w14:textId="77777777" w:rsidR="0041241C" w:rsidRPr="00627679" w:rsidRDefault="0041241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Pr="00627679">
        <w:rPr>
          <w:sz w:val="28"/>
          <w:szCs w:val="28"/>
        </w:rPr>
        <w:t xml:space="preserve">оступило предложение принять </w:t>
      </w:r>
      <w:r>
        <w:rPr>
          <w:sz w:val="28"/>
          <w:szCs w:val="28"/>
        </w:rPr>
        <w:t xml:space="preserve">к сведению информацию, </w:t>
      </w:r>
      <w:r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27DF7182" w14:textId="5F05FBD6" w:rsidR="0041241C" w:rsidRPr="00A61007" w:rsidRDefault="0041241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2125B3F" w14:textId="77777777" w:rsidR="0041241C" w:rsidRPr="00627679" w:rsidRDefault="0041241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543639E" w14:textId="77777777" w:rsidR="0041241C" w:rsidRPr="00627679" w:rsidRDefault="0041241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551752D" w14:textId="77777777" w:rsidR="0041241C" w:rsidRDefault="0041241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единогласно.</w:t>
      </w:r>
    </w:p>
    <w:p w14:paraId="3AA2D52D" w14:textId="77777777" w:rsidR="00BE73B8" w:rsidRPr="00627679" w:rsidRDefault="00BE73B8" w:rsidP="001B26B0">
      <w:pPr>
        <w:ind w:left="567"/>
        <w:jc w:val="both"/>
        <w:rPr>
          <w:sz w:val="28"/>
          <w:szCs w:val="28"/>
        </w:rPr>
      </w:pPr>
    </w:p>
    <w:p w14:paraId="117100DB" w14:textId="0428DB10" w:rsidR="00D158B2" w:rsidRDefault="00297179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90D9E" w:rsidRPr="00627679">
        <w:rPr>
          <w:b/>
          <w:sz w:val="28"/>
          <w:szCs w:val="28"/>
        </w:rPr>
        <w:t>Слушали</w:t>
      </w:r>
      <w:r w:rsidR="00090D9E" w:rsidRPr="00117A7C">
        <w:rPr>
          <w:sz w:val="28"/>
          <w:szCs w:val="28"/>
        </w:rPr>
        <w:t xml:space="preserve"> </w:t>
      </w:r>
      <w:bookmarkStart w:id="4" w:name="_Hlk63062660"/>
      <w:r w:rsidR="00CD3B80" w:rsidRPr="00CD3B80">
        <w:rPr>
          <w:b/>
          <w:bCs/>
          <w:sz w:val="28"/>
          <w:szCs w:val="28"/>
        </w:rPr>
        <w:t>Кудлай Анн</w:t>
      </w:r>
      <w:r w:rsidR="00CD3B80">
        <w:rPr>
          <w:b/>
          <w:bCs/>
          <w:sz w:val="28"/>
          <w:szCs w:val="28"/>
        </w:rPr>
        <w:t>у</w:t>
      </w:r>
      <w:r w:rsidR="00CD3B80" w:rsidRPr="00CD3B80">
        <w:rPr>
          <w:b/>
          <w:bCs/>
          <w:sz w:val="28"/>
          <w:szCs w:val="28"/>
        </w:rPr>
        <w:t xml:space="preserve"> Анатольевн</w:t>
      </w:r>
      <w:r w:rsidR="00CD3B80">
        <w:rPr>
          <w:b/>
          <w:bCs/>
          <w:sz w:val="28"/>
          <w:szCs w:val="28"/>
        </w:rPr>
        <w:t>у</w:t>
      </w:r>
      <w:r w:rsidR="00CD3B80" w:rsidRPr="00CD3B80">
        <w:rPr>
          <w:b/>
          <w:bCs/>
          <w:sz w:val="28"/>
          <w:szCs w:val="28"/>
        </w:rPr>
        <w:t>, председател</w:t>
      </w:r>
      <w:r w:rsidR="00CD3B80">
        <w:rPr>
          <w:b/>
          <w:bCs/>
          <w:sz w:val="28"/>
          <w:szCs w:val="28"/>
        </w:rPr>
        <w:t>я</w:t>
      </w:r>
      <w:r w:rsidR="00CD3B80" w:rsidRPr="00CD3B80">
        <w:rPr>
          <w:b/>
          <w:bCs/>
          <w:sz w:val="28"/>
          <w:szCs w:val="28"/>
        </w:rPr>
        <w:t xml:space="preserve"> Контрольно-счетной палаты Черемховского районного муниципального образования</w:t>
      </w:r>
      <w:r w:rsidR="00090D9E">
        <w:rPr>
          <w:b/>
          <w:bCs/>
          <w:sz w:val="28"/>
          <w:szCs w:val="28"/>
        </w:rPr>
        <w:t xml:space="preserve"> </w:t>
      </w:r>
      <w:r w:rsidR="00090D9E" w:rsidRPr="00117A7C">
        <w:rPr>
          <w:sz w:val="28"/>
          <w:szCs w:val="28"/>
        </w:rPr>
        <w:t>«</w:t>
      </w:r>
      <w:r w:rsidR="00CD3B80">
        <w:rPr>
          <w:bCs/>
          <w:sz w:val="28"/>
          <w:szCs w:val="28"/>
        </w:rPr>
        <w:t>Об утверждении Отчета о деятельности Контрольно-счетной палаты Черемховского районного муниципального образования за 2022 год</w:t>
      </w:r>
      <w:r w:rsidR="00D158B2" w:rsidRPr="00117A7C">
        <w:rPr>
          <w:sz w:val="28"/>
          <w:szCs w:val="28"/>
        </w:rPr>
        <w:t>»</w:t>
      </w:r>
      <w:r w:rsidR="00090D9E">
        <w:rPr>
          <w:sz w:val="28"/>
          <w:szCs w:val="28"/>
        </w:rPr>
        <w:t>:</w:t>
      </w:r>
    </w:p>
    <w:p w14:paraId="29389636" w14:textId="77777777" w:rsidR="00090D9E" w:rsidRPr="004C119D" w:rsidRDefault="00090D9E" w:rsidP="001B26B0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lastRenderedPageBreak/>
        <w:t>Правовой основой принятия проекта решения являются нормы Федерального закона от 6</w:t>
      </w:r>
      <w:r>
        <w:rPr>
          <w:sz w:val="28"/>
          <w:szCs w:val="28"/>
        </w:rPr>
        <w:t xml:space="preserve"> октября </w:t>
      </w:r>
      <w:r w:rsidRPr="004C119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4C119D">
        <w:rPr>
          <w:sz w:val="28"/>
          <w:szCs w:val="28"/>
        </w:rPr>
        <w:t>№ 131-ФЗ «Об общих принципах организации местного самоуправления в Российской Федерации» и Положения о публичных слушаниях в Черемховском районном муниципальном образовании, утвержденного решением Думы ЧРМО от 2</w:t>
      </w:r>
      <w:r>
        <w:rPr>
          <w:sz w:val="28"/>
          <w:szCs w:val="28"/>
        </w:rPr>
        <w:t xml:space="preserve">8 мая </w:t>
      </w:r>
      <w:r w:rsidRPr="004C119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4C119D">
        <w:rPr>
          <w:sz w:val="28"/>
          <w:szCs w:val="28"/>
        </w:rPr>
        <w:t xml:space="preserve"> № 317.</w:t>
      </w:r>
    </w:p>
    <w:p w14:paraId="7AE75D3F" w14:textId="77777777" w:rsidR="00090D9E" w:rsidRPr="004C119D" w:rsidRDefault="00090D9E" w:rsidP="001B26B0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t xml:space="preserve">С 1 января 2023 года упраздняются избирательные комиссии муниципальных образований, в связи с чем нормы устава Черемховского районного муниципального образования подлежат приведению в соответствие с указанными изменениями. </w:t>
      </w:r>
    </w:p>
    <w:p w14:paraId="18F12C9B" w14:textId="77777777" w:rsidR="00090D9E" w:rsidRDefault="00090D9E" w:rsidP="001B26B0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t xml:space="preserve">Кроме того, была получена информация Управления Министерства юстиции по Иркутской области </w:t>
      </w:r>
      <w:r>
        <w:rPr>
          <w:sz w:val="28"/>
          <w:szCs w:val="28"/>
        </w:rPr>
        <w:t xml:space="preserve">о необходимости корректировки устава муниципального образования в части включения нормы об осуществлении полномочий по мобилизационной работе и мобилизации в соответствии со статьей 8 </w:t>
      </w:r>
      <w:r w:rsidRPr="000B660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6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B6603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февраля </w:t>
      </w:r>
      <w:r w:rsidRPr="000B6603">
        <w:rPr>
          <w:sz w:val="28"/>
          <w:szCs w:val="28"/>
        </w:rPr>
        <w:t xml:space="preserve">1997 </w:t>
      </w:r>
      <w:r>
        <w:rPr>
          <w:sz w:val="28"/>
          <w:szCs w:val="28"/>
        </w:rPr>
        <w:t>года №</w:t>
      </w:r>
      <w:r w:rsidRPr="000B6603">
        <w:rPr>
          <w:sz w:val="28"/>
          <w:szCs w:val="28"/>
        </w:rPr>
        <w:t xml:space="preserve"> 31-ФЗ </w:t>
      </w:r>
      <w:r>
        <w:rPr>
          <w:sz w:val="28"/>
          <w:szCs w:val="28"/>
        </w:rPr>
        <w:t>«</w:t>
      </w:r>
      <w:r w:rsidRPr="000B6603">
        <w:rPr>
          <w:sz w:val="28"/>
          <w:szCs w:val="28"/>
        </w:rPr>
        <w:t>О мобилизационной подготовке и мобилизации в Российской Федерации</w:t>
      </w:r>
      <w:r>
        <w:rPr>
          <w:sz w:val="28"/>
          <w:szCs w:val="28"/>
        </w:rPr>
        <w:t xml:space="preserve">» в статью устава муниципального образования </w:t>
      </w:r>
      <w:r w:rsidRPr="00193644">
        <w:rPr>
          <w:sz w:val="28"/>
          <w:szCs w:val="28"/>
        </w:rPr>
        <w:t>о полномочиях администрации</w:t>
      </w:r>
      <w:r>
        <w:rPr>
          <w:sz w:val="28"/>
          <w:szCs w:val="28"/>
        </w:rPr>
        <w:t xml:space="preserve">. При этом исключается пункт 13.1 статьи 7.1 Устава, в соответствии с которым оказание содействия военным комиссариатам в их мобилизационной работе в мирное время и при объявлении мобилизации было отнесено к </w:t>
      </w:r>
      <w:r w:rsidRPr="00193644">
        <w:rPr>
          <w:sz w:val="28"/>
          <w:szCs w:val="28"/>
        </w:rPr>
        <w:t>правам</w:t>
      </w:r>
      <w:r>
        <w:rPr>
          <w:sz w:val="28"/>
          <w:szCs w:val="28"/>
        </w:rPr>
        <w:t xml:space="preserve"> </w:t>
      </w:r>
      <w:bookmarkStart w:id="5" w:name="_Toc106181352"/>
      <w:r w:rsidRPr="00193644">
        <w:rPr>
          <w:sz w:val="28"/>
          <w:szCs w:val="28"/>
        </w:rPr>
        <w:t>органов местного самоуправления</w:t>
      </w:r>
      <w:r w:rsidRPr="004C119D">
        <w:rPr>
          <w:sz w:val="28"/>
          <w:szCs w:val="28"/>
        </w:rPr>
        <w:t xml:space="preserve"> муниципального района на решение вопросов, не отнесенных к вопросам местного значения муниципального района</w:t>
      </w:r>
      <w:bookmarkEnd w:id="5"/>
      <w:r>
        <w:rPr>
          <w:sz w:val="28"/>
          <w:szCs w:val="28"/>
        </w:rPr>
        <w:t>.</w:t>
      </w:r>
    </w:p>
    <w:p w14:paraId="7748ED61" w14:textId="77777777" w:rsidR="00090D9E" w:rsidRPr="00CB5471" w:rsidRDefault="00090D9E" w:rsidP="001B26B0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14:paraId="59D85B97" w14:textId="4EA6B6B1" w:rsidR="00090D9E" w:rsidRPr="00CB5471" w:rsidRDefault="00090D9E" w:rsidP="001B26B0">
      <w:pPr>
        <w:ind w:left="567"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t xml:space="preserve">В соответствии с Федеральным законом от </w:t>
      </w:r>
      <w:r w:rsidRPr="004C119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C119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B5471">
        <w:rPr>
          <w:sz w:val="28"/>
          <w:szCs w:val="28"/>
        </w:rPr>
        <w:t>№ 131-ФЗ «Об общих принципах организации местного самоуправления в РФ»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В целях исполнения этих требований, решением районной Думы от 2</w:t>
      </w:r>
      <w:r>
        <w:rPr>
          <w:sz w:val="28"/>
          <w:szCs w:val="28"/>
        </w:rPr>
        <w:t>8</w:t>
      </w:r>
      <w:r w:rsidRPr="00CB547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B5471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228</w:t>
      </w:r>
      <w:r w:rsidRPr="00CB5471">
        <w:rPr>
          <w:sz w:val="28"/>
          <w:szCs w:val="28"/>
        </w:rPr>
        <w:t xml:space="preserve"> был одобрен проект решения «О внесении изменений и дополнений в Устав Черемховского районного муниципального образования» и назначены публичные слушания по проекту на </w:t>
      </w:r>
      <w:r>
        <w:rPr>
          <w:sz w:val="28"/>
          <w:szCs w:val="28"/>
        </w:rPr>
        <w:t>20</w:t>
      </w:r>
      <w:r w:rsidRPr="00CB547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CB5471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CB5471">
        <w:rPr>
          <w:sz w:val="28"/>
          <w:szCs w:val="28"/>
        </w:rPr>
        <w:t xml:space="preserve"> года на 17 часов 00 минут. Указанное решение Думы было опубликовано в газете «Мое село, край Черемховский» </w:t>
      </w:r>
      <w:r>
        <w:rPr>
          <w:sz w:val="28"/>
          <w:szCs w:val="28"/>
        </w:rPr>
        <w:t xml:space="preserve">(в приложении) </w:t>
      </w:r>
      <w:r w:rsidRPr="00CB54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декабря </w:t>
      </w:r>
      <w:r w:rsidRPr="00CB5471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51</w:t>
      </w:r>
      <w:r w:rsidRPr="00CB5471">
        <w:rPr>
          <w:sz w:val="28"/>
          <w:szCs w:val="28"/>
        </w:rPr>
        <w:t xml:space="preserve"> (</w:t>
      </w:r>
      <w:r>
        <w:rPr>
          <w:sz w:val="28"/>
          <w:szCs w:val="28"/>
        </w:rPr>
        <w:t>920</w:t>
      </w:r>
      <w:r w:rsidRPr="00CB5471">
        <w:rPr>
          <w:sz w:val="28"/>
          <w:szCs w:val="28"/>
        </w:rPr>
        <w:t>).</w:t>
      </w:r>
    </w:p>
    <w:p w14:paraId="5C3E9E00" w14:textId="77777777" w:rsidR="00090D9E" w:rsidRPr="00CB5471" w:rsidRDefault="00090D9E" w:rsidP="001B26B0">
      <w:pPr>
        <w:ind w:left="567"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t xml:space="preserve">В назначенное время публичные слушания состоялись, по результатам публичных слушаний было принято решение: одобрить проект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14:paraId="69404049" w14:textId="77777777" w:rsidR="00090D9E" w:rsidRPr="00CB5471" w:rsidRDefault="00090D9E" w:rsidP="001B26B0">
      <w:pPr>
        <w:ind w:left="567"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t>Следующий этап - принятие окончательного решения районной Думой.</w:t>
      </w:r>
    </w:p>
    <w:p w14:paraId="3EB97E16" w14:textId="70E2E1AD" w:rsidR="00090D9E" w:rsidRPr="00117A7C" w:rsidRDefault="00090D9E" w:rsidP="001B26B0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CB5471">
        <w:rPr>
          <w:sz w:val="28"/>
          <w:szCs w:val="28"/>
        </w:rPr>
        <w:t xml:space="preserve"> </w:t>
      </w:r>
    </w:p>
    <w:p w14:paraId="75305F4B" w14:textId="77777777" w:rsidR="0084528F" w:rsidRPr="00106EA1" w:rsidRDefault="00D10807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bookmarkStart w:id="6" w:name="_Hlk63062624"/>
      <w:bookmarkEnd w:id="4"/>
      <w:r w:rsidRPr="00DB1D1E">
        <w:rPr>
          <w:b/>
        </w:rPr>
        <w:t xml:space="preserve"> </w:t>
      </w:r>
      <w:r w:rsidR="0084528F" w:rsidRPr="0086157A">
        <w:rPr>
          <w:b/>
          <w:bCs/>
          <w:sz w:val="28"/>
          <w:szCs w:val="28"/>
        </w:rPr>
        <w:t>Слушали</w:t>
      </w:r>
      <w:r w:rsidR="0084528F">
        <w:rPr>
          <w:b/>
          <w:bCs/>
          <w:sz w:val="28"/>
          <w:szCs w:val="28"/>
        </w:rPr>
        <w:t xml:space="preserve"> </w:t>
      </w:r>
      <w:r w:rsidR="0084528F" w:rsidRPr="00106EA1">
        <w:rPr>
          <w:b/>
          <w:bCs/>
          <w:sz w:val="28"/>
          <w:szCs w:val="28"/>
        </w:rPr>
        <w:t xml:space="preserve">Козлову Л.М.: </w:t>
      </w:r>
    </w:p>
    <w:p w14:paraId="5BC4A493" w14:textId="77777777" w:rsidR="0084528F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</w:t>
      </w:r>
    </w:p>
    <w:p w14:paraId="21EA7DA3" w14:textId="77777777" w:rsidR="0084528F" w:rsidRPr="00627679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BE28EB6" w14:textId="725D6277" w:rsidR="0084528F" w:rsidRPr="00A61007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7D89B44E" w14:textId="77777777" w:rsidR="0084528F" w:rsidRPr="00627679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26D70C86" w14:textId="77777777" w:rsidR="0084528F" w:rsidRPr="00627679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30831A5" w14:textId="459C56FB" w:rsidR="0084528F" w:rsidRDefault="008452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19C1B9AC" w14:textId="37FCB0D6" w:rsidR="008B411D" w:rsidRDefault="008B411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A8DFB66" w14:textId="2260AD75" w:rsidR="008B411D" w:rsidRDefault="003B6B1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B411D">
        <w:rPr>
          <w:b/>
          <w:sz w:val="28"/>
          <w:szCs w:val="28"/>
        </w:rPr>
        <w:t xml:space="preserve">. </w:t>
      </w:r>
      <w:r w:rsidR="008B411D" w:rsidRPr="00627679">
        <w:rPr>
          <w:b/>
          <w:sz w:val="28"/>
          <w:szCs w:val="28"/>
        </w:rPr>
        <w:t>Слушали</w:t>
      </w:r>
      <w:r w:rsidR="008B411D" w:rsidRPr="00117A7C">
        <w:rPr>
          <w:sz w:val="28"/>
          <w:szCs w:val="28"/>
        </w:rPr>
        <w:t xml:space="preserve"> </w:t>
      </w:r>
      <w:r w:rsidR="0040543F" w:rsidRPr="003B6B13">
        <w:rPr>
          <w:b/>
          <w:bCs/>
          <w:sz w:val="28"/>
          <w:szCs w:val="28"/>
        </w:rPr>
        <w:t>Гайдук Юлию Николаевну, начальник финансового управления</w:t>
      </w:r>
      <w:r w:rsidR="008B411D">
        <w:rPr>
          <w:b/>
          <w:bCs/>
          <w:sz w:val="28"/>
          <w:szCs w:val="28"/>
        </w:rPr>
        <w:t xml:space="preserve"> </w:t>
      </w:r>
      <w:r w:rsidR="008B411D" w:rsidRPr="00117A7C">
        <w:rPr>
          <w:sz w:val="28"/>
          <w:szCs w:val="28"/>
        </w:rPr>
        <w:t>«О внесении изменений в бюджет Черемховского районного муниципального образования на 2023 год и плановый период 2024 - 2025 годов»</w:t>
      </w:r>
      <w:r>
        <w:rPr>
          <w:sz w:val="28"/>
          <w:szCs w:val="28"/>
        </w:rPr>
        <w:t>:</w:t>
      </w:r>
    </w:p>
    <w:p w14:paraId="503DE445" w14:textId="3F9AB8B8" w:rsidR="003B6B13" w:rsidRDefault="001909DA" w:rsidP="001B26B0">
      <w:pPr>
        <w:tabs>
          <w:tab w:val="left" w:pos="7755"/>
        </w:tabs>
        <w:ind w:left="567" w:firstLine="567"/>
        <w:jc w:val="both"/>
        <w:rPr>
          <w:sz w:val="28"/>
          <w:szCs w:val="28"/>
          <w:u w:val="single"/>
        </w:rPr>
      </w:pPr>
      <w:r w:rsidRPr="001909DA">
        <w:rPr>
          <w:sz w:val="28"/>
          <w:szCs w:val="28"/>
          <w:u w:val="single"/>
        </w:rPr>
        <w:t>Доходы:</w:t>
      </w:r>
    </w:p>
    <w:p w14:paraId="64B890B4" w14:textId="21D24B37" w:rsidR="001909DA" w:rsidRPr="001909DA" w:rsidRDefault="001909DA" w:rsidP="001B26B0">
      <w:pPr>
        <w:ind w:left="567" w:firstLine="567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Изменения бюджета района на 2023 год и на плановый период 2024 – 2025 годов в части собственных доходов составят 50 тыс. рублей в сторону увеличения от платных услуг культуры. </w:t>
      </w:r>
    </w:p>
    <w:p w14:paraId="17943285" w14:textId="5676B693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Безвозмездные поступления в бюджет района скорректированы в сумме 104 942,1 тыс. рублей в сторону увеличения, в том числе за счет:</w:t>
      </w:r>
    </w:p>
    <w:p w14:paraId="2B62C5B9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дотации на поддержку мер по обеспечению сбалансированности местных бюджетов в сумме 83 942,8,0 тыс. рублей;</w:t>
      </w:r>
    </w:p>
    <w:p w14:paraId="074826E6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субсидии на реализацию мероприятий по обеспечению жильем молодых семей в сумме 1 128,5 тыс. рублей;</w:t>
      </w:r>
    </w:p>
    <w:p w14:paraId="7608ED1D" w14:textId="2347041D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за счет межбюджетных трансфертов, передаваемых из бюджетов поселений в бюджет района на осуществление части полномочий по решению вопросов местного значения в соответствии с заключенными соглашениями на 2023 год в сумме 128,0 тыс. рублей. На 2024-2025 года в сумме 128,0 тыс. рублей.</w:t>
      </w:r>
    </w:p>
    <w:p w14:paraId="4F7D6E24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- межбюджетных трансфертов, передаваемых в целях </w:t>
      </w:r>
      <w:proofErr w:type="spellStart"/>
      <w:r w:rsidRPr="001909DA">
        <w:rPr>
          <w:sz w:val="28"/>
          <w:szCs w:val="28"/>
        </w:rPr>
        <w:t>софинансирования</w:t>
      </w:r>
      <w:proofErr w:type="spellEnd"/>
      <w:r w:rsidRPr="001909DA">
        <w:rPr>
          <w:sz w:val="28"/>
          <w:szCs w:val="28"/>
        </w:rPr>
        <w:t xml:space="preserve"> расходных обязательств Иркутской области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в сумме 13 668,5 тыс. рублей;</w:t>
      </w:r>
    </w:p>
    <w:p w14:paraId="19F7379E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межбюджетных трансфертов,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организациях:</w:t>
      </w:r>
    </w:p>
    <w:p w14:paraId="3C1D6863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2022 год – 6 124,3 тыс. рублей;</w:t>
      </w:r>
    </w:p>
    <w:p w14:paraId="4F3A7C73" w14:textId="767596C9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2023 год – 6 032,0 тыс. рублей;</w:t>
      </w:r>
    </w:p>
    <w:p w14:paraId="11C5237E" w14:textId="18269D73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2024 год – 6 032,0 тыс. рублей.</w:t>
      </w:r>
    </w:p>
    <w:p w14:paraId="52EF58D6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  - уменьшения на 2023 год и на плановый период 2024 – 2025 годов в сумме 50 тыс. рублей, в связи с не поступлением денежных средств от добровольных пожертвований в МКОУ «ДШИ п. Михайловка».</w:t>
      </w:r>
    </w:p>
    <w:p w14:paraId="432FEF32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Общая сумма доходов на 2023 год составит 1 740 440,5 тыс. рублей.</w:t>
      </w:r>
    </w:p>
    <w:p w14:paraId="20F828C2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    Общая сумма доходов на 2024 год составит 1 600 892,7 тыс. рублей.</w:t>
      </w:r>
    </w:p>
    <w:p w14:paraId="6B405AEA" w14:textId="77777777" w:rsidR="001909DA" w:rsidRPr="001909DA" w:rsidRDefault="001909DA" w:rsidP="001B26B0">
      <w:pPr>
        <w:ind w:left="567"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Общая сумма доходов на 2025 год составит 1 556 544,3 тыс. рублей.</w:t>
      </w:r>
    </w:p>
    <w:p w14:paraId="5FD32287" w14:textId="3328EAD0" w:rsidR="001909DA" w:rsidRPr="001909DA" w:rsidRDefault="001909DA" w:rsidP="001B26B0">
      <w:pPr>
        <w:ind w:left="567" w:firstLine="708"/>
        <w:jc w:val="both"/>
        <w:rPr>
          <w:sz w:val="28"/>
          <w:szCs w:val="28"/>
          <w:u w:val="single"/>
        </w:rPr>
      </w:pPr>
      <w:r w:rsidRPr="001909DA">
        <w:rPr>
          <w:sz w:val="28"/>
          <w:szCs w:val="28"/>
          <w:u w:val="single"/>
        </w:rPr>
        <w:t>Расходы:</w:t>
      </w:r>
    </w:p>
    <w:p w14:paraId="5B8752F8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>Дополнительная сумма, предлагаемая к внесению в расходную часть бюджета, составляет 6 519,4 тыс. руб. В большей степени это целевые назначения из областного бюджета (5 997,4 тыс. руб.) с направлением расходов на следующие цели:</w:t>
      </w:r>
    </w:p>
    <w:p w14:paraId="7186C9CF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104,2 тыс. руб.  на приобретение мебели в библиотеку с. Саянское;</w:t>
      </w:r>
    </w:p>
    <w:p w14:paraId="5AF9029C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655,2 тыс. руб. на приобретение спортивного оборудования и инвентаря;</w:t>
      </w:r>
    </w:p>
    <w:p w14:paraId="1DE5F09E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2 271,1 тыс. руб. озеленение и асфальтирование территории ДОУ                   c. Парфеново;</w:t>
      </w:r>
    </w:p>
    <w:p w14:paraId="194C9DFD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2 966,9 тыс. руб. на обеспечение учебниками и учебными пособиями, а также учебно-методическими материалами школ района.</w:t>
      </w:r>
    </w:p>
    <w:p w14:paraId="2B55BC6B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lastRenderedPageBreak/>
        <w:tab/>
        <w:t>За счет средств от оказания платных услуг, дополнительно предусмотренных в доход бюджета, в сумме 110,0 тыс. руб. предусматривается приобретение новогодней ели в МКЦ п. Михайловка, строительных материалов и канцелярских принадлежностей для учреждений культуры.</w:t>
      </w:r>
    </w:p>
    <w:p w14:paraId="132A0F9E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На мероприятия, связанные с ликвидацией несанкционированных мест размещения отходов на территории Саянского сельского поселения, предусмотрено 280,0 тыс. руб.</w:t>
      </w:r>
    </w:p>
    <w:p w14:paraId="4FA5E375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 xml:space="preserve">С целью обеспечения дополнительных выборов депутата в Думу Черемховского районного муниципального образования в бюджет района вносятся назначения на подготовку и проведение выборов  в сумме 700,0 тыс. руб. Ассигнования предусматриваются за счет передвижки назначений, высвободившихся в результате экономии средств, запланированных на разработку ПСД на ремонт СОШ с. У. Луг и текущий ремонт кабинетов (Точки роста)  СОШ      с.  </w:t>
      </w:r>
      <w:proofErr w:type="spellStart"/>
      <w:r w:rsidRPr="00DC3E3E">
        <w:rPr>
          <w:sz w:val="28"/>
          <w:szCs w:val="28"/>
        </w:rPr>
        <w:t>Балухарь</w:t>
      </w:r>
      <w:proofErr w:type="spellEnd"/>
      <w:r w:rsidRPr="00DC3E3E">
        <w:rPr>
          <w:sz w:val="28"/>
          <w:szCs w:val="28"/>
        </w:rPr>
        <w:t xml:space="preserve"> в общей сумме 572,9 тыс. руб., а также за счет дополнительных доходов нецелевого характера.</w:t>
      </w:r>
    </w:p>
    <w:p w14:paraId="2A13EF26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 xml:space="preserve">С целью исполнения поручения Президента по наполнению базы ЕГРН недостающими характеристиками и установления правообладателей объектов недвижимости Комитету по управлению муниципальным имуществом необходимы назначения на услуги связи (конверты). Данным внесением изменений в бюджет предусмотрено дополнительно 4,9 тыс. руб. </w:t>
      </w:r>
    </w:p>
    <w:p w14:paraId="59CA5101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 xml:space="preserve">Кроме того, за счет резерва средств на финансовое обеспечение расходных обязательств, </w:t>
      </w:r>
      <w:proofErr w:type="spellStart"/>
      <w:r w:rsidRPr="00DC3E3E">
        <w:rPr>
          <w:sz w:val="28"/>
          <w:szCs w:val="28"/>
        </w:rPr>
        <w:t>софинансируемых</w:t>
      </w:r>
      <w:proofErr w:type="spellEnd"/>
      <w:r w:rsidRPr="00DC3E3E">
        <w:rPr>
          <w:sz w:val="28"/>
          <w:szCs w:val="28"/>
        </w:rPr>
        <w:t xml:space="preserve"> за счет целевых межбюджетных трансфертов из областного бюджета предусмотрены назначения на оснащение учебных кабинетов в СОШ №1 п. Михайловка, СОШ с. Парфеново, СОШ с. Тунгуска в сумме 268,2 тыс. руб.</w:t>
      </w:r>
    </w:p>
    <w:p w14:paraId="41928927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Показатели бюджета по расходам планового периода дополнены суммой на обеспечение учебниками и учебными пособиями, а также учебно-методическими материалами школ района в размере 2 966,9 тыс. руб. ежегодно.</w:t>
      </w:r>
    </w:p>
    <w:p w14:paraId="4366D93F" w14:textId="77777777" w:rsid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ab/>
        <w:t>Таким образом, общая сумма расходов на 2023 год составит 1 805 664,0 тыс. руб., на 2024 год 1 618 735,2 тыс. руб., на 2025 год 1 575 207,8 тыс. руб.</w:t>
      </w:r>
    </w:p>
    <w:p w14:paraId="7E80161B" w14:textId="16CFF7EC" w:rsidR="001909DA" w:rsidRDefault="001909DA" w:rsidP="001B26B0">
      <w:pPr>
        <w:ind w:left="567" w:firstLine="708"/>
        <w:jc w:val="both"/>
        <w:rPr>
          <w:sz w:val="28"/>
          <w:szCs w:val="28"/>
          <w:u w:val="single"/>
        </w:rPr>
      </w:pPr>
      <w:r w:rsidRPr="00943F75">
        <w:rPr>
          <w:sz w:val="28"/>
          <w:szCs w:val="28"/>
          <w:u w:val="single"/>
        </w:rPr>
        <w:t>Источники финансирования дефицита бюджета</w:t>
      </w:r>
      <w:r w:rsidR="00943F75" w:rsidRPr="00943F75">
        <w:rPr>
          <w:sz w:val="28"/>
          <w:szCs w:val="28"/>
          <w:u w:val="single"/>
        </w:rPr>
        <w:t>:</w:t>
      </w:r>
    </w:p>
    <w:p w14:paraId="52E258CD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 xml:space="preserve">В связи с проведением корректировок расходной и доходной </w:t>
      </w:r>
      <w:proofErr w:type="gramStart"/>
      <w:r w:rsidRPr="00DC3E3E">
        <w:rPr>
          <w:sz w:val="28"/>
          <w:szCs w:val="28"/>
        </w:rPr>
        <w:t>части  собственного</w:t>
      </w:r>
      <w:proofErr w:type="gramEnd"/>
      <w:r w:rsidRPr="00DC3E3E">
        <w:rPr>
          <w:sz w:val="28"/>
          <w:szCs w:val="28"/>
        </w:rPr>
        <w:t xml:space="preserve"> бюджета Черемховского районного муниципального образования источники внутреннего финансирования дефицита бюджета уменьшились на 400,00 тыс. рублей. Дефицит бюджета составил</w:t>
      </w:r>
      <w:proofErr w:type="gramStart"/>
      <w:r w:rsidRPr="00DC3E3E">
        <w:rPr>
          <w:sz w:val="28"/>
          <w:szCs w:val="28"/>
        </w:rPr>
        <w:t>-  6</w:t>
      </w:r>
      <w:proofErr w:type="gramEnd"/>
      <w:r w:rsidRPr="00DC3E3E">
        <w:rPr>
          <w:sz w:val="28"/>
          <w:szCs w:val="28"/>
        </w:rPr>
        <w:t>,95%.</w:t>
      </w:r>
    </w:p>
    <w:p w14:paraId="50758BF6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 xml:space="preserve">      Верхний предел муниципального внутреннего долга Черемховского районного муниципального образования изменился и составил:</w:t>
      </w:r>
    </w:p>
    <w:p w14:paraId="48872DE4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>января 2024 года в размере 12 214,6 тыс. рублей, в том числе верхний предел долга по муниципальным гарантиям Черемховского районного муниципального образования - 0 тыс. рублей</w:t>
      </w:r>
    </w:p>
    <w:p w14:paraId="04F84F49" w14:textId="77777777" w:rsidR="00DC3E3E" w:rsidRPr="00DC3E3E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>по состоянию на 1 января 2025 года в размере 27 090,</w:t>
      </w:r>
      <w:proofErr w:type="gramStart"/>
      <w:r w:rsidRPr="00DC3E3E">
        <w:rPr>
          <w:sz w:val="28"/>
          <w:szCs w:val="28"/>
        </w:rPr>
        <w:t>2  тыс.</w:t>
      </w:r>
      <w:proofErr w:type="gramEnd"/>
      <w:r w:rsidRPr="00DC3E3E">
        <w:rPr>
          <w:sz w:val="28"/>
          <w:szCs w:val="28"/>
        </w:rPr>
        <w:t xml:space="preserve"> рублей, в том числе верхний предел долга по муниципальным гарантиям Черемховского районного муниципального образования - 0 тыс. рублей;</w:t>
      </w:r>
    </w:p>
    <w:p w14:paraId="6FD85375" w14:textId="5A7332AC" w:rsidR="00C6134C" w:rsidRDefault="00DC3E3E" w:rsidP="001B26B0">
      <w:pPr>
        <w:ind w:left="567" w:firstLine="708"/>
        <w:jc w:val="both"/>
        <w:rPr>
          <w:sz w:val="28"/>
          <w:szCs w:val="28"/>
        </w:rPr>
      </w:pPr>
      <w:r w:rsidRPr="00DC3E3E">
        <w:rPr>
          <w:sz w:val="28"/>
          <w:szCs w:val="28"/>
        </w:rPr>
        <w:t xml:space="preserve">по состоянию на 1 января 2026 года в </w:t>
      </w:r>
      <w:proofErr w:type="gramStart"/>
      <w:r w:rsidRPr="00DC3E3E">
        <w:rPr>
          <w:sz w:val="28"/>
          <w:szCs w:val="28"/>
        </w:rPr>
        <w:t>размере  42</w:t>
      </w:r>
      <w:proofErr w:type="gramEnd"/>
      <w:r w:rsidRPr="00DC3E3E">
        <w:rPr>
          <w:sz w:val="28"/>
          <w:szCs w:val="28"/>
        </w:rPr>
        <w:t xml:space="preserve"> 786,8 тыс. рублей, в том числе верхний предел долга по муниципальным гарантиям Черемховского районного муниципального образования - 0 тыс. рублей;</w:t>
      </w:r>
    </w:p>
    <w:p w14:paraId="106BCFDF" w14:textId="77777777" w:rsidR="00994CD2" w:rsidRDefault="00994CD2" w:rsidP="001B26B0">
      <w:pPr>
        <w:ind w:left="567" w:firstLine="708"/>
        <w:jc w:val="both"/>
        <w:rPr>
          <w:sz w:val="28"/>
          <w:szCs w:val="28"/>
        </w:rPr>
      </w:pPr>
    </w:p>
    <w:p w14:paraId="34A7CC58" w14:textId="16649813" w:rsidR="00C6134C" w:rsidRPr="00106EA1" w:rsidRDefault="00C6134C" w:rsidP="001B26B0">
      <w:pPr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lastRenderedPageBreak/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24571912" w14:textId="2C2AD709" w:rsidR="00C6134C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3C699DDB" w14:textId="77777777" w:rsidR="00C6134C" w:rsidRPr="00627679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AD9BDFD" w14:textId="60A246FE" w:rsidR="00C6134C" w:rsidRPr="00A61007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E5A6E2C" w14:textId="77777777" w:rsidR="00C6134C" w:rsidRPr="00627679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7E4170F6" w14:textId="77777777" w:rsidR="00C6134C" w:rsidRPr="00627679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F978B8C" w14:textId="77777777" w:rsidR="00C6134C" w:rsidRDefault="00C6134C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080D128D" w14:textId="77777777" w:rsidR="001909DA" w:rsidRDefault="001909DA" w:rsidP="001B26B0">
      <w:pPr>
        <w:ind w:left="567" w:firstLine="708"/>
        <w:jc w:val="both"/>
        <w:rPr>
          <w:sz w:val="28"/>
          <w:szCs w:val="28"/>
        </w:rPr>
      </w:pPr>
    </w:p>
    <w:p w14:paraId="4ABAF65D" w14:textId="5AC6AAB1" w:rsidR="009D6E47" w:rsidRDefault="006E41D4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6C75B8" w:rsidRPr="006C75B8">
        <w:rPr>
          <w:b/>
          <w:bCs/>
          <w:sz w:val="28"/>
          <w:szCs w:val="28"/>
        </w:rPr>
        <w:t>Белобородов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 xml:space="preserve"> Анастаси</w:t>
      </w:r>
      <w:r w:rsidR="006C75B8">
        <w:rPr>
          <w:b/>
          <w:bCs/>
          <w:sz w:val="28"/>
          <w:szCs w:val="28"/>
        </w:rPr>
        <w:t>ю</w:t>
      </w:r>
      <w:r w:rsidR="006C75B8" w:rsidRPr="006C75B8">
        <w:rPr>
          <w:b/>
          <w:bCs/>
          <w:sz w:val="28"/>
          <w:szCs w:val="28"/>
        </w:rPr>
        <w:t xml:space="preserve"> Владимировн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>, председател</w:t>
      </w:r>
      <w:r w:rsidR="006C75B8">
        <w:rPr>
          <w:b/>
          <w:bCs/>
          <w:sz w:val="28"/>
          <w:szCs w:val="28"/>
        </w:rPr>
        <w:t>я</w:t>
      </w:r>
      <w:r w:rsidR="006C75B8" w:rsidRPr="006C75B8">
        <w:rPr>
          <w:b/>
          <w:bCs/>
          <w:sz w:val="28"/>
          <w:szCs w:val="28"/>
        </w:rPr>
        <w:t xml:space="preserve"> Комитета по управлению муниципальным имуществом Черемховского районного муниципального образования</w:t>
      </w:r>
      <w:r w:rsidR="009D6E47"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="00994CD2">
        <w:rPr>
          <w:sz w:val="28"/>
          <w:szCs w:val="28"/>
        </w:rPr>
        <w:t>О согласовании перечня имущества, находящегося в муниципальной собственности Саянского муниципального образования и подлежащего передаче в муниципальную собственность Черемховского районного муниципального образования</w:t>
      </w:r>
      <w:r w:rsidR="009D6E47" w:rsidRPr="00117A7C">
        <w:rPr>
          <w:sz w:val="28"/>
          <w:szCs w:val="28"/>
        </w:rPr>
        <w:t>»</w:t>
      </w:r>
      <w:r w:rsidR="009D6E47">
        <w:rPr>
          <w:sz w:val="28"/>
          <w:szCs w:val="28"/>
        </w:rPr>
        <w:t>:</w:t>
      </w:r>
    </w:p>
    <w:p w14:paraId="716EF07D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>В соответствии со статьей 50 Федерального закона от 6 октября 2003 года                     № 131-ФЗ «Об общих принципах организации местного самоуправления                                  в Российской Федерации» Комитет по управлению муниципальным имуществом Черемховского районного муниципального образования предлагает рассмотреть вопрос «о согласовании перечня имущества, находящегося в муниципальной собственности Саянского муниципального образования и подлежащего передаче              в муниципальную собственность Черемховского районного муниципального образования».</w:t>
      </w:r>
    </w:p>
    <w:p w14:paraId="480CE71E" w14:textId="62957FBE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 xml:space="preserve">Саянским муниципальным образованием передается муниципальное имущество: здание клуба, назначение: нежилое, площадью 223,0 кв. м., расположенное по адресу: Иркутская область, Черемховский район, д. </w:t>
      </w:r>
      <w:proofErr w:type="spellStart"/>
      <w:r w:rsidRPr="006C75B8">
        <w:rPr>
          <w:sz w:val="28"/>
          <w:szCs w:val="28"/>
        </w:rPr>
        <w:t>Жалгай</w:t>
      </w:r>
      <w:proofErr w:type="spellEnd"/>
      <w:r w:rsidRPr="006C75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75B8">
        <w:rPr>
          <w:sz w:val="28"/>
          <w:szCs w:val="28"/>
        </w:rPr>
        <w:t>д. 32. Решение Думы Саянского муниципального образования о согласовании перечня вышеуказанного муниципального имущества имеется.</w:t>
      </w:r>
    </w:p>
    <w:p w14:paraId="320B3F8B" w14:textId="0624DDC9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>Проект не содержит положений, способствующих созданию условий</w:t>
      </w:r>
      <w:r>
        <w:rPr>
          <w:sz w:val="28"/>
          <w:szCs w:val="28"/>
        </w:rPr>
        <w:t xml:space="preserve"> </w:t>
      </w:r>
      <w:r w:rsidRPr="006C75B8">
        <w:rPr>
          <w:sz w:val="28"/>
          <w:szCs w:val="28"/>
        </w:rPr>
        <w:t xml:space="preserve">для проявления коррупции. </w:t>
      </w:r>
    </w:p>
    <w:p w14:paraId="49DB66D9" w14:textId="7F1205A1" w:rsidR="000A3345" w:rsidRDefault="000A3345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7ADA77F0" w14:textId="77777777" w:rsidR="00AC6AD3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2D0703D8" w14:textId="77777777" w:rsidR="00AC6AD3" w:rsidRPr="00106EA1" w:rsidRDefault="00AC6AD3" w:rsidP="001B26B0">
      <w:pPr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012B4B31" w14:textId="77777777" w:rsidR="00AC6AD3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74F0427B" w14:textId="77777777" w:rsidR="00AC6AD3" w:rsidRPr="00627679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03364EB" w14:textId="0F5C2BD9" w:rsidR="00AC6AD3" w:rsidRPr="00A61007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0EB35089" w14:textId="77777777" w:rsidR="00AC6AD3" w:rsidRPr="00627679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0253DFC" w14:textId="77777777" w:rsidR="00AC6AD3" w:rsidRPr="00627679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7FC7B872" w14:textId="77777777" w:rsidR="00AC6AD3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5366E25E" w14:textId="77777777" w:rsidR="00AC6AD3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2945AC9C" w14:textId="411190E2" w:rsidR="005C108F" w:rsidRDefault="00AC6AD3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6C75B8" w:rsidRPr="006C75B8">
        <w:rPr>
          <w:b/>
          <w:bCs/>
          <w:sz w:val="28"/>
          <w:szCs w:val="28"/>
        </w:rPr>
        <w:t>Антипов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 xml:space="preserve"> Ирин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 xml:space="preserve"> Викторовн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>, начальник</w:t>
      </w:r>
      <w:r w:rsidR="006C75B8">
        <w:rPr>
          <w:b/>
          <w:bCs/>
          <w:sz w:val="28"/>
          <w:szCs w:val="28"/>
        </w:rPr>
        <w:t>а</w:t>
      </w:r>
      <w:r w:rsidR="006C75B8" w:rsidRPr="006C75B8">
        <w:rPr>
          <w:b/>
          <w:bCs/>
          <w:sz w:val="28"/>
          <w:szCs w:val="28"/>
        </w:rPr>
        <w:t xml:space="preserve"> отдела кадровой службы администрации Черемховского районного муниципального образования.</w:t>
      </w:r>
      <w:r w:rsidR="005C108F" w:rsidRPr="006C75B8"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="006C75B8" w:rsidRPr="006C75B8">
        <w:rPr>
          <w:sz w:val="28"/>
          <w:szCs w:val="28"/>
        </w:rPr>
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№146.</w:t>
      </w:r>
      <w:r w:rsidR="005C108F">
        <w:rPr>
          <w:sz w:val="28"/>
          <w:szCs w:val="28"/>
        </w:rPr>
        <w:t>»:</w:t>
      </w:r>
    </w:p>
    <w:p w14:paraId="705A633B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lastRenderedPageBreak/>
        <w:t>Субъектом права законодательной инициативы является мэр Черемховского районного муниципального образования. Проект подготовлен отделом кадровой службы администрации ЧРМО.</w:t>
      </w:r>
    </w:p>
    <w:p w14:paraId="7AD72561" w14:textId="3F80B456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 xml:space="preserve">Правовой основой принятия проекта решения являются Федеральный закон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Закон </w:t>
      </w:r>
      <w:r w:rsidRPr="006C75B8">
        <w:rPr>
          <w:sz w:val="28"/>
          <w:szCs w:val="28"/>
        </w:rPr>
        <w:t>Иркутской области от 15.10.2007 «Об отдельных вопросах муниципальной службы в Иркутской области»,</w:t>
      </w:r>
      <w:r>
        <w:rPr>
          <w:sz w:val="28"/>
          <w:szCs w:val="28"/>
        </w:rPr>
        <w:t xml:space="preserve"> Закон</w:t>
      </w:r>
      <w:r w:rsidRPr="006C75B8">
        <w:rPr>
          <w:sz w:val="28"/>
          <w:szCs w:val="28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 </w:t>
      </w:r>
    </w:p>
    <w:p w14:paraId="704120E5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 xml:space="preserve">Пункты 3.7.1 и 3.7.2 подраздела 3.7 раздела 3 Порядка установления и выплаты денежного содержания муниципальным служащим актуализированы. Необходимость их актуализации вызвана практикой применение данных норм. </w:t>
      </w:r>
      <w:bookmarkStart w:id="7" w:name="sub_194"/>
    </w:p>
    <w:p w14:paraId="15BEC7ED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 xml:space="preserve">Принятие решения потребует дополнительных расходов местного бюджета. </w:t>
      </w:r>
    </w:p>
    <w:p w14:paraId="09FEA223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C75B8">
        <w:rPr>
          <w:sz w:val="28"/>
          <w:szCs w:val="28"/>
        </w:rPr>
        <w:t>Проект решения прошел необходимые согласования, замечаний не получено.</w:t>
      </w:r>
    </w:p>
    <w:bookmarkEnd w:id="7"/>
    <w:p w14:paraId="6655BF9A" w14:textId="77777777" w:rsidR="005C108F" w:rsidRDefault="005C10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76ECF63F" w14:textId="77777777" w:rsidR="0005533D" w:rsidRPr="00106EA1" w:rsidRDefault="0005533D" w:rsidP="001B26B0">
      <w:pPr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7BAFB72F" w14:textId="77777777" w:rsidR="0005533D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1F138049" w14:textId="77777777" w:rsidR="0005533D" w:rsidRPr="00627679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A2D2DE3" w14:textId="3E39F0E0" w:rsidR="0005533D" w:rsidRPr="00A61007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2462E3D" w14:textId="77777777" w:rsidR="0005533D" w:rsidRPr="00627679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968ACA9" w14:textId="77777777" w:rsidR="0005533D" w:rsidRPr="00627679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FB48258" w14:textId="77777777" w:rsidR="0005533D" w:rsidRDefault="0005533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7FB8656F" w14:textId="77777777" w:rsidR="005C108F" w:rsidRPr="00117A7C" w:rsidRDefault="005C108F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bookmarkEnd w:id="6"/>
    <w:p w14:paraId="4580CAAA" w14:textId="6923ABAB" w:rsidR="006C75B8" w:rsidRPr="006C75B8" w:rsidRDefault="00750E9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6C75B8" w:rsidRPr="006C75B8">
        <w:rPr>
          <w:b/>
          <w:bCs/>
          <w:sz w:val="28"/>
          <w:szCs w:val="28"/>
        </w:rPr>
        <w:t>Козлов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 xml:space="preserve"> Любовь Михайловн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>, председател</w:t>
      </w:r>
      <w:r w:rsidR="006C75B8">
        <w:rPr>
          <w:b/>
          <w:bCs/>
          <w:sz w:val="28"/>
          <w:szCs w:val="28"/>
        </w:rPr>
        <w:t>я</w:t>
      </w:r>
      <w:r w:rsidR="006C75B8" w:rsidRPr="006C75B8">
        <w:rPr>
          <w:b/>
          <w:bCs/>
          <w:sz w:val="28"/>
          <w:szCs w:val="28"/>
        </w:rPr>
        <w:t xml:space="preserve"> Думы Черемховского районного муниципального образования</w:t>
      </w:r>
      <w:r w:rsidR="006C75B8" w:rsidRPr="006C75B8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="006C75B8" w:rsidRPr="006C75B8">
        <w:rPr>
          <w:sz w:val="28"/>
          <w:szCs w:val="28"/>
        </w:rPr>
        <w:t xml:space="preserve">О внесении изменений в решение Думы Черемховского районного муниципального образования от 28 августа 2002 года № 127 «О присвоении имени Героя Советского Союза Сгибнева Григория Ивановича общеобразовательной школе с. Нижняя </w:t>
      </w:r>
      <w:proofErr w:type="spellStart"/>
      <w:r w:rsidR="006C75B8" w:rsidRPr="006C75B8">
        <w:rPr>
          <w:sz w:val="28"/>
          <w:szCs w:val="28"/>
        </w:rPr>
        <w:t>Иреть</w:t>
      </w:r>
      <w:proofErr w:type="spellEnd"/>
      <w:r w:rsidRPr="00117A7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8EBC7A7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t>Субъектом права законодательной инициативы является Дума Черемховского районного муниципального образования. Проект решения подготовлен отделом правового обеспечения.</w:t>
      </w:r>
    </w:p>
    <w:p w14:paraId="4C9CB053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t>Правовой основой принятия проекта решения являются Федеральный закон от 6 октября 2003 года № 131-ФЗ «Об общих принципах организации местного самоуправления в Российской Федерации» и Устав Черемховского районного муниципального образования.</w:t>
      </w:r>
    </w:p>
    <w:p w14:paraId="280AD0C8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bookmarkStart w:id="8" w:name="sub_131014"/>
      <w:r w:rsidRPr="006C75B8">
        <w:rPr>
          <w:bCs/>
          <w:sz w:val="28"/>
          <w:szCs w:val="28"/>
        </w:rPr>
        <w:t xml:space="preserve">Решением районной Думы от 28.08.2002 № 127 </w:t>
      </w:r>
      <w:proofErr w:type="spellStart"/>
      <w:r w:rsidRPr="006C75B8">
        <w:rPr>
          <w:bCs/>
          <w:sz w:val="28"/>
          <w:szCs w:val="28"/>
        </w:rPr>
        <w:t>Нижнеиретской</w:t>
      </w:r>
      <w:proofErr w:type="spellEnd"/>
      <w:r w:rsidRPr="006C75B8">
        <w:rPr>
          <w:bCs/>
          <w:sz w:val="28"/>
          <w:szCs w:val="28"/>
        </w:rPr>
        <w:t xml:space="preserve"> общеобразовательной школе было присвоено имя Героя Советского Союза Сгибнева Григория Ивановича.</w:t>
      </w:r>
    </w:p>
    <w:p w14:paraId="41F85755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t xml:space="preserve">На основании этого решения была изготовлена мемориальная доска, которая размещена на здании школы. Однако, в полном объеме работа по присвоению имени Героя Советского Союза не была проведена: не внесены изменения в учредительные документы школы; имя Сгибнева Г.И. не отражено на печатях, штампах и официальных бланках школы. </w:t>
      </w:r>
    </w:p>
    <w:p w14:paraId="6F3B2713" w14:textId="77777777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lastRenderedPageBreak/>
        <w:t xml:space="preserve">В марте 2023 года поступило обращение от Сгибнева Андрея Александровича – внука Героя Советского Союза Сгибнева Г.И. с просьбой о приведении в соответствие работы по присвоению МКОУ СОШ с. Нижняя </w:t>
      </w:r>
      <w:proofErr w:type="spellStart"/>
      <w:r w:rsidRPr="006C75B8">
        <w:rPr>
          <w:bCs/>
          <w:sz w:val="28"/>
          <w:szCs w:val="28"/>
        </w:rPr>
        <w:t>Иреть</w:t>
      </w:r>
      <w:proofErr w:type="spellEnd"/>
      <w:r w:rsidRPr="006C75B8">
        <w:rPr>
          <w:bCs/>
          <w:sz w:val="28"/>
          <w:szCs w:val="28"/>
        </w:rPr>
        <w:t xml:space="preserve"> имени его деда.</w:t>
      </w:r>
    </w:p>
    <w:bookmarkEnd w:id="8"/>
    <w:p w14:paraId="07807768" w14:textId="187D9D9C" w:rsidR="006C75B8" w:rsidRP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t>Потребуются несущественные расходы бюджета Черемховского районного муниципального образования на замену учредительных документов, печатей, штампов.</w:t>
      </w:r>
    </w:p>
    <w:p w14:paraId="5015CD48" w14:textId="09BBCD1D" w:rsidR="006C75B8" w:rsidRDefault="006C75B8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  <w:r w:rsidRPr="006C75B8">
        <w:rPr>
          <w:bCs/>
          <w:sz w:val="28"/>
          <w:szCs w:val="28"/>
        </w:rPr>
        <w:t>Проект решения прошел необходимые согласования, замечания отсутствуют.</w:t>
      </w:r>
    </w:p>
    <w:p w14:paraId="04B88D7B" w14:textId="77777777" w:rsidR="00D32275" w:rsidRPr="006C75B8" w:rsidRDefault="00D32275" w:rsidP="001B26B0">
      <w:pPr>
        <w:tabs>
          <w:tab w:val="left" w:pos="7755"/>
        </w:tabs>
        <w:ind w:left="567" w:firstLine="567"/>
        <w:jc w:val="both"/>
        <w:rPr>
          <w:bCs/>
          <w:sz w:val="28"/>
          <w:szCs w:val="28"/>
        </w:rPr>
      </w:pPr>
    </w:p>
    <w:p w14:paraId="05810D76" w14:textId="77777777" w:rsidR="00D4234D" w:rsidRPr="00106EA1" w:rsidRDefault="00D4234D" w:rsidP="001B26B0">
      <w:pPr>
        <w:tabs>
          <w:tab w:val="left" w:pos="7755"/>
        </w:tabs>
        <w:ind w:left="567"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2EE2383" w14:textId="1C830DF6" w:rsidR="00D4234D" w:rsidRPr="00627679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Pr="00627679">
        <w:rPr>
          <w:sz w:val="28"/>
          <w:szCs w:val="28"/>
        </w:rPr>
        <w:t xml:space="preserve">оступило предложение принять </w:t>
      </w:r>
      <w:r>
        <w:rPr>
          <w:sz w:val="28"/>
          <w:szCs w:val="28"/>
        </w:rPr>
        <w:t xml:space="preserve">к сведению информацию, </w:t>
      </w:r>
      <w:r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44D5228B" w14:textId="767BD84E" w:rsidR="00D4234D" w:rsidRPr="00A61007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3F9B130D" w14:textId="77777777" w:rsidR="00D4234D" w:rsidRPr="00627679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3B36AA6C" w14:textId="77777777" w:rsidR="00D4234D" w:rsidRPr="00627679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3B34BCC3" w14:textId="2C54982E" w:rsidR="00D4234D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единогласно.</w:t>
      </w:r>
    </w:p>
    <w:p w14:paraId="67D904AC" w14:textId="77777777" w:rsidR="00D4234D" w:rsidRPr="00627679" w:rsidRDefault="00D4234D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DBF61DA" w14:textId="395B99FC" w:rsidR="00D30C19" w:rsidRPr="00627679" w:rsidRDefault="00015F07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DB1D1E">
        <w:t xml:space="preserve">  </w:t>
      </w:r>
      <w:r w:rsidR="00D81CDD" w:rsidRPr="0086157A">
        <w:rPr>
          <w:b/>
          <w:bCs/>
          <w:sz w:val="28"/>
          <w:szCs w:val="28"/>
        </w:rPr>
        <w:t>Слушали</w:t>
      </w:r>
      <w:r w:rsidR="00D81CDD">
        <w:rPr>
          <w:b/>
          <w:bCs/>
          <w:sz w:val="28"/>
          <w:szCs w:val="28"/>
        </w:rPr>
        <w:t xml:space="preserve"> </w:t>
      </w:r>
      <w:r w:rsidR="00D81CDD" w:rsidRPr="00106EA1">
        <w:rPr>
          <w:b/>
          <w:bCs/>
          <w:sz w:val="28"/>
          <w:szCs w:val="28"/>
        </w:rPr>
        <w:t xml:space="preserve">Козлову Л.М.: </w:t>
      </w:r>
      <w:r w:rsidR="00D30C19" w:rsidRPr="00627679">
        <w:rPr>
          <w:sz w:val="28"/>
          <w:szCs w:val="28"/>
        </w:rPr>
        <w:t>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D81CDD">
        <w:rPr>
          <w:sz w:val="28"/>
          <w:szCs w:val="28"/>
        </w:rPr>
        <w:t>4</w:t>
      </w:r>
      <w:r w:rsidR="00D32275">
        <w:rPr>
          <w:sz w:val="28"/>
          <w:szCs w:val="28"/>
        </w:rPr>
        <w:t>5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D32275" w:rsidRDefault="00D30C19" w:rsidP="001B26B0">
      <w:pPr>
        <w:ind w:left="567" w:firstLine="567"/>
        <w:jc w:val="both"/>
        <w:rPr>
          <w:b/>
          <w:bCs/>
          <w:sz w:val="28"/>
          <w:szCs w:val="28"/>
        </w:rPr>
      </w:pPr>
      <w:r w:rsidRPr="00D32275">
        <w:rPr>
          <w:b/>
          <w:bCs/>
          <w:sz w:val="28"/>
          <w:szCs w:val="28"/>
        </w:rPr>
        <w:t>Звучит гимн России.</w:t>
      </w:r>
    </w:p>
    <w:p w14:paraId="5916884F" w14:textId="30B98734" w:rsidR="00451F34" w:rsidRPr="00627679" w:rsidRDefault="00451F34" w:rsidP="001B26B0">
      <w:pPr>
        <w:ind w:left="567"/>
        <w:rPr>
          <w:sz w:val="28"/>
          <w:szCs w:val="28"/>
        </w:rPr>
      </w:pPr>
    </w:p>
    <w:p w14:paraId="58849893" w14:textId="71DE3290" w:rsidR="00627679" w:rsidRPr="00627679" w:rsidRDefault="00627679" w:rsidP="001B26B0">
      <w:pPr>
        <w:ind w:left="567"/>
        <w:rPr>
          <w:sz w:val="28"/>
          <w:szCs w:val="28"/>
        </w:rPr>
      </w:pPr>
    </w:p>
    <w:p w14:paraId="7446C57B" w14:textId="77777777" w:rsidR="00627679" w:rsidRPr="00627679" w:rsidRDefault="00627679" w:rsidP="001B26B0">
      <w:pPr>
        <w:ind w:left="567"/>
        <w:rPr>
          <w:sz w:val="28"/>
          <w:szCs w:val="28"/>
        </w:rPr>
      </w:pPr>
    </w:p>
    <w:p w14:paraId="3CCCC4E1" w14:textId="6412C2F4" w:rsidR="00052D16" w:rsidRDefault="00ED71D0" w:rsidP="001B26B0">
      <w:pPr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="00D32275">
        <w:rPr>
          <w:sz w:val="28"/>
          <w:szCs w:val="28"/>
        </w:rPr>
        <w:t xml:space="preserve">         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06304038" w14:textId="77777777" w:rsidR="00D81CDD" w:rsidRPr="00627679" w:rsidRDefault="00D81CDD" w:rsidP="001B26B0">
      <w:pPr>
        <w:ind w:left="567"/>
        <w:jc w:val="both"/>
        <w:rPr>
          <w:sz w:val="28"/>
          <w:szCs w:val="28"/>
        </w:rPr>
      </w:pPr>
    </w:p>
    <w:p w14:paraId="16A9C85A" w14:textId="77777777" w:rsidR="00052D16" w:rsidRPr="00627679" w:rsidRDefault="00052D16" w:rsidP="001B26B0">
      <w:pPr>
        <w:ind w:left="567"/>
        <w:jc w:val="both"/>
        <w:rPr>
          <w:sz w:val="28"/>
          <w:szCs w:val="28"/>
        </w:rPr>
      </w:pPr>
    </w:p>
    <w:p w14:paraId="0A77EBA8" w14:textId="5C33D382" w:rsidR="00052D16" w:rsidRPr="00627679" w:rsidRDefault="00052D16" w:rsidP="001B26B0">
      <w:pPr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</w:t>
      </w:r>
      <w:r w:rsidR="00D32275">
        <w:rPr>
          <w:sz w:val="28"/>
          <w:szCs w:val="28"/>
        </w:rPr>
        <w:t xml:space="preserve">                В.А. Носова</w:t>
      </w:r>
    </w:p>
    <w:sectPr w:rsidR="00052D16" w:rsidRPr="00627679" w:rsidSect="00117A7C">
      <w:head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30A0" w14:textId="77777777" w:rsidR="004F2F15" w:rsidRDefault="004F2F15" w:rsidP="00570E8E">
      <w:r>
        <w:separator/>
      </w:r>
    </w:p>
  </w:endnote>
  <w:endnote w:type="continuationSeparator" w:id="0">
    <w:p w14:paraId="02A86AA7" w14:textId="77777777" w:rsidR="004F2F15" w:rsidRDefault="004F2F15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1F16" w14:textId="77777777" w:rsidR="004F2F15" w:rsidRDefault="004F2F15" w:rsidP="00570E8E">
      <w:r>
        <w:separator/>
      </w:r>
    </w:p>
  </w:footnote>
  <w:footnote w:type="continuationSeparator" w:id="0">
    <w:p w14:paraId="061B45E3" w14:textId="77777777" w:rsidR="004F2F15" w:rsidRDefault="004F2F15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D3DEF" w:rsidRDefault="00AD3DE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D3DEF" w:rsidRDefault="00AD3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4"/>
  </w:num>
  <w:num w:numId="5">
    <w:abstractNumId w:val="23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37"/>
  </w:num>
  <w:num w:numId="13">
    <w:abstractNumId w:val="39"/>
  </w:num>
  <w:num w:numId="14">
    <w:abstractNumId w:val="10"/>
  </w:num>
  <w:num w:numId="15">
    <w:abstractNumId w:val="37"/>
  </w:num>
  <w:num w:numId="16">
    <w:abstractNumId w:val="6"/>
  </w:num>
  <w:num w:numId="17">
    <w:abstractNumId w:val="40"/>
  </w:num>
  <w:num w:numId="18">
    <w:abstractNumId w:val="31"/>
  </w:num>
  <w:num w:numId="19">
    <w:abstractNumId w:val="26"/>
  </w:num>
  <w:num w:numId="20">
    <w:abstractNumId w:val="21"/>
  </w:num>
  <w:num w:numId="21">
    <w:abstractNumId w:val="25"/>
  </w:num>
  <w:num w:numId="22">
    <w:abstractNumId w:val="8"/>
  </w:num>
  <w:num w:numId="23">
    <w:abstractNumId w:val="18"/>
  </w:num>
  <w:num w:numId="24">
    <w:abstractNumId w:val="24"/>
  </w:num>
  <w:num w:numId="25">
    <w:abstractNumId w:val="35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9"/>
  </w:num>
  <w:num w:numId="31">
    <w:abstractNumId w:val="15"/>
  </w:num>
  <w:num w:numId="32">
    <w:abstractNumId w:val="16"/>
  </w:num>
  <w:num w:numId="33">
    <w:abstractNumId w:val="12"/>
  </w:num>
  <w:num w:numId="34">
    <w:abstractNumId w:val="28"/>
  </w:num>
  <w:num w:numId="35">
    <w:abstractNumId w:val="9"/>
  </w:num>
  <w:num w:numId="36">
    <w:abstractNumId w:val="0"/>
  </w:num>
  <w:num w:numId="37">
    <w:abstractNumId w:val="27"/>
  </w:num>
  <w:num w:numId="38">
    <w:abstractNumId w:val="20"/>
  </w:num>
  <w:num w:numId="39">
    <w:abstractNumId w:val="17"/>
  </w:num>
  <w:num w:numId="40">
    <w:abstractNumId w:val="30"/>
  </w:num>
  <w:num w:numId="41">
    <w:abstractNumId w:val="22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33D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0D9E"/>
    <w:rsid w:val="00092042"/>
    <w:rsid w:val="00092B57"/>
    <w:rsid w:val="00094E55"/>
    <w:rsid w:val="00095CFD"/>
    <w:rsid w:val="000968D3"/>
    <w:rsid w:val="00097736"/>
    <w:rsid w:val="000A0040"/>
    <w:rsid w:val="000A1E2A"/>
    <w:rsid w:val="000A3075"/>
    <w:rsid w:val="000A334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06EA1"/>
    <w:rsid w:val="0011230D"/>
    <w:rsid w:val="001131F5"/>
    <w:rsid w:val="00117A7C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E2"/>
    <w:rsid w:val="00182EF4"/>
    <w:rsid w:val="00185220"/>
    <w:rsid w:val="00185649"/>
    <w:rsid w:val="0018611B"/>
    <w:rsid w:val="001874C9"/>
    <w:rsid w:val="00190413"/>
    <w:rsid w:val="001909DA"/>
    <w:rsid w:val="00190E74"/>
    <w:rsid w:val="001911B4"/>
    <w:rsid w:val="00192AB9"/>
    <w:rsid w:val="00192C56"/>
    <w:rsid w:val="001933F2"/>
    <w:rsid w:val="00193644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3EAA"/>
    <w:rsid w:val="001A4102"/>
    <w:rsid w:val="001A48C1"/>
    <w:rsid w:val="001A63DB"/>
    <w:rsid w:val="001A7D88"/>
    <w:rsid w:val="001B05C2"/>
    <w:rsid w:val="001B1400"/>
    <w:rsid w:val="001B26B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1F1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179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572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0355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354F"/>
    <w:rsid w:val="003B6B13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543F"/>
    <w:rsid w:val="004068E4"/>
    <w:rsid w:val="004069B5"/>
    <w:rsid w:val="0041241C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4B59"/>
    <w:rsid w:val="004360A4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2F15"/>
    <w:rsid w:val="004F343F"/>
    <w:rsid w:val="004F5163"/>
    <w:rsid w:val="004F5AF8"/>
    <w:rsid w:val="00500362"/>
    <w:rsid w:val="005007DB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0C00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108F"/>
    <w:rsid w:val="005C68E9"/>
    <w:rsid w:val="005C6DCD"/>
    <w:rsid w:val="005C7209"/>
    <w:rsid w:val="005D16BC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C75B8"/>
    <w:rsid w:val="006D066D"/>
    <w:rsid w:val="006D166A"/>
    <w:rsid w:val="006D1D96"/>
    <w:rsid w:val="006D4192"/>
    <w:rsid w:val="006D531A"/>
    <w:rsid w:val="006E1BF1"/>
    <w:rsid w:val="006E38AC"/>
    <w:rsid w:val="006E3C91"/>
    <w:rsid w:val="006E3E45"/>
    <w:rsid w:val="006E3F47"/>
    <w:rsid w:val="006E41D4"/>
    <w:rsid w:val="006E536F"/>
    <w:rsid w:val="006E61A1"/>
    <w:rsid w:val="006E6ECD"/>
    <w:rsid w:val="006E71CD"/>
    <w:rsid w:val="006E7CD4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136D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0E97"/>
    <w:rsid w:val="0075198B"/>
    <w:rsid w:val="007529DD"/>
    <w:rsid w:val="00753245"/>
    <w:rsid w:val="007547F8"/>
    <w:rsid w:val="00754B82"/>
    <w:rsid w:val="00755D04"/>
    <w:rsid w:val="00757A23"/>
    <w:rsid w:val="00757E85"/>
    <w:rsid w:val="0076225A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3A80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27C9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528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57A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3A9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11D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3F75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4CD2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4AB2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6E47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007"/>
    <w:rsid w:val="00A615A3"/>
    <w:rsid w:val="00A617F6"/>
    <w:rsid w:val="00A63B66"/>
    <w:rsid w:val="00A66270"/>
    <w:rsid w:val="00A66A1B"/>
    <w:rsid w:val="00A67C36"/>
    <w:rsid w:val="00A712CC"/>
    <w:rsid w:val="00A72F3E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131"/>
    <w:rsid w:val="00AB67B2"/>
    <w:rsid w:val="00AB6DA9"/>
    <w:rsid w:val="00AB74AD"/>
    <w:rsid w:val="00AB78A2"/>
    <w:rsid w:val="00AB7D78"/>
    <w:rsid w:val="00AC1405"/>
    <w:rsid w:val="00AC488B"/>
    <w:rsid w:val="00AC4900"/>
    <w:rsid w:val="00AC49E2"/>
    <w:rsid w:val="00AC544C"/>
    <w:rsid w:val="00AC5F60"/>
    <w:rsid w:val="00AC60F2"/>
    <w:rsid w:val="00AC6AD3"/>
    <w:rsid w:val="00AC70C3"/>
    <w:rsid w:val="00AD3DEF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16A9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73B8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3D8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094E"/>
    <w:rsid w:val="00C51A22"/>
    <w:rsid w:val="00C524AE"/>
    <w:rsid w:val="00C5347F"/>
    <w:rsid w:val="00C54FDE"/>
    <w:rsid w:val="00C55EBE"/>
    <w:rsid w:val="00C57A2C"/>
    <w:rsid w:val="00C6134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3B80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8B2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2275"/>
    <w:rsid w:val="00D34CF8"/>
    <w:rsid w:val="00D359A0"/>
    <w:rsid w:val="00D36B0F"/>
    <w:rsid w:val="00D3705B"/>
    <w:rsid w:val="00D37C2A"/>
    <w:rsid w:val="00D37F67"/>
    <w:rsid w:val="00D4234D"/>
    <w:rsid w:val="00D436A4"/>
    <w:rsid w:val="00D43FDF"/>
    <w:rsid w:val="00D45A25"/>
    <w:rsid w:val="00D47CF6"/>
    <w:rsid w:val="00D5053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1CDD"/>
    <w:rsid w:val="00D82803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64D6"/>
    <w:rsid w:val="00DB7E88"/>
    <w:rsid w:val="00DC0249"/>
    <w:rsid w:val="00DC39BD"/>
    <w:rsid w:val="00DC3E3E"/>
    <w:rsid w:val="00DC5FCC"/>
    <w:rsid w:val="00DC60CB"/>
    <w:rsid w:val="00DC71A9"/>
    <w:rsid w:val="00DC737F"/>
    <w:rsid w:val="00DC797A"/>
    <w:rsid w:val="00DD11DD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0FA"/>
    <w:rsid w:val="00E93D73"/>
    <w:rsid w:val="00E956E1"/>
    <w:rsid w:val="00E95DD2"/>
    <w:rsid w:val="00E96961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444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0C6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3BF6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character" w:customStyle="1" w:styleId="affff0">
    <w:name w:val="Символ сноски"/>
    <w:qFormat/>
    <w:rsid w:val="00C5094E"/>
  </w:style>
  <w:style w:type="character" w:customStyle="1" w:styleId="affff1">
    <w:name w:val="Привязка сноски"/>
    <w:rsid w:val="00C50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A425-5A17-46F6-BC4B-497E7C4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12</cp:revision>
  <cp:lastPrinted>2022-05-31T09:44:00Z</cp:lastPrinted>
  <dcterms:created xsi:type="dcterms:W3CDTF">2023-04-25T02:57:00Z</dcterms:created>
  <dcterms:modified xsi:type="dcterms:W3CDTF">2023-04-27T09:42:00Z</dcterms:modified>
</cp:coreProperties>
</file>